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77FB" w14:textId="5DB88CBC" w:rsidR="008330BC" w:rsidRPr="00390320" w:rsidRDefault="004F1E6A" w:rsidP="008330BC">
      <w:pPr>
        <w:widowControl w:val="0"/>
        <w:rPr>
          <w:rFonts w:asciiTheme="minorHAnsi" w:hAnsiTheme="minorHAnsi" w:cstheme="minorHAnsi"/>
          <w:color w:val="FFFFFF" w:themeColor="background1"/>
          <w:sz w:val="24"/>
          <w:szCs w:val="24"/>
          <w14:ligatures w14:val="none"/>
        </w:rPr>
      </w:pPr>
      <w:r w:rsidRPr="00390320">
        <w:rPr>
          <w:noProof/>
          <w:color w:val="FFFFFF" w:themeColor="background1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8000" behindDoc="0" locked="0" layoutInCell="1" allowOverlap="1" wp14:anchorId="3FA5A5FB" wp14:editId="4F16549F">
            <wp:simplePos x="0" y="0"/>
            <wp:positionH relativeFrom="column">
              <wp:posOffset>6081395</wp:posOffset>
            </wp:positionH>
            <wp:positionV relativeFrom="paragraph">
              <wp:posOffset>-146685</wp:posOffset>
            </wp:positionV>
            <wp:extent cx="432435" cy="453390"/>
            <wp:effectExtent l="19050" t="19050" r="24765" b="228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53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CB" w:rsidRPr="00390320">
        <w:rPr>
          <w:rFonts w:asciiTheme="minorHAnsi" w:hAnsiTheme="minorHAnsi" w:cstheme="minorHAnsi"/>
          <w:b/>
          <w:i/>
          <w:iCs/>
          <w:noProof/>
          <w:color w:val="FFFFFF" w:themeColor="background1"/>
          <w:sz w:val="3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A149288" wp14:editId="28DD40A0">
                <wp:simplePos x="0" y="0"/>
                <wp:positionH relativeFrom="column">
                  <wp:posOffset>-308822</wp:posOffset>
                </wp:positionH>
                <wp:positionV relativeFrom="paragraph">
                  <wp:posOffset>-218652</wp:posOffset>
                </wp:positionV>
                <wp:extent cx="6922982" cy="1371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982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D9283" w14:textId="77777777" w:rsidR="00390320" w:rsidRPr="008D15CB" w:rsidRDefault="00390320" w:rsidP="008330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710E9392" w14:textId="77777777" w:rsidR="009D2A5A" w:rsidRDefault="009D2A5A" w:rsidP="009D2A5A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D2A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  <w:t xml:space="preserve">Preventing falls </w:t>
                            </w:r>
                          </w:p>
                          <w:p w14:paraId="787B4206" w14:textId="77777777" w:rsidR="00964F35" w:rsidRPr="004F1E6A" w:rsidRDefault="00964F35" w:rsidP="00964F3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14:ligatures w14:val="none"/>
                              </w:rPr>
                            </w:pPr>
                          </w:p>
                          <w:p w14:paraId="117B1DBE" w14:textId="627D3586" w:rsidR="00964F35" w:rsidRPr="00964F35" w:rsidRDefault="00964F35" w:rsidP="00964F3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8"/>
                                <w14:ligatures w14:val="none"/>
                              </w:rPr>
                            </w:pPr>
                            <w:r w:rsidRPr="00964F3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8"/>
                                <w14:ligatures w14:val="none"/>
                              </w:rPr>
                              <w:t>As we get older, we are more likely to fall. Preventing falls can help you stay independent and avoid serious injuries like broken bones, which can take a long time to heal and make daily tasks harder.</w:t>
                            </w:r>
                          </w:p>
                          <w:p w14:paraId="1149404D" w14:textId="25587157" w:rsidR="00390320" w:rsidRPr="008D15CB" w:rsidRDefault="00964F35" w:rsidP="008D15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964F3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8"/>
                                <w14:ligatures w14:val="none"/>
                              </w:rPr>
                              <w:t xml:space="preserve">This leaflet is here to help you think about how to prevent falls. It might also help you think about what you would like to discuss at your next </w:t>
                            </w:r>
                            <w:r w:rsidR="008D15C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8"/>
                                <w14:ligatures w14:val="none"/>
                              </w:rPr>
                              <w:t xml:space="preserve">personalised </w:t>
                            </w:r>
                            <w:r w:rsidRPr="00964F3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28"/>
                                <w14:ligatures w14:val="none"/>
                              </w:rPr>
                              <w:t>care and support planning 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9288" id="Rectangle 10" o:spid="_x0000_s1026" style="position:absolute;margin-left:-24.3pt;margin-top:-17.2pt;width:545.1pt;height:108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" fillcolor="#4f81bd [3204]" stroked="f" strokeweight="2pt">
                <v:textbox inset=",0,,0">
                  <w:txbxContent>
                    <w:p w14:paraId="5F0D9283" w14:textId="77777777" w:rsidR="00390320" w:rsidRPr="008D15CB" w:rsidRDefault="00390320" w:rsidP="008330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710E9392" w14:textId="77777777" w:rsidR="009D2A5A" w:rsidRDefault="009D2A5A" w:rsidP="009D2A5A">
                      <w:pPr>
                        <w:widowControl w:val="0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</w:pPr>
                      <w:r w:rsidRPr="009D2A5A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  <w:t xml:space="preserve">Preventing falls </w:t>
                      </w:r>
                    </w:p>
                    <w:p w14:paraId="787B4206" w14:textId="77777777" w:rsidR="00964F35" w:rsidRPr="004F1E6A" w:rsidRDefault="00964F35" w:rsidP="00964F35">
                      <w:pPr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14:ligatures w14:val="none"/>
                        </w:rPr>
                      </w:pPr>
                    </w:p>
                    <w:p w14:paraId="117B1DBE" w14:textId="627D3586" w:rsidR="00964F35" w:rsidRPr="00964F35" w:rsidRDefault="00964F35" w:rsidP="00964F35">
                      <w:pPr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8"/>
                          <w14:ligatures w14:val="none"/>
                        </w:rPr>
                      </w:pPr>
                      <w:r w:rsidRPr="00964F35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8"/>
                          <w14:ligatures w14:val="none"/>
                        </w:rPr>
                        <w:t>As we get older, we are more likely to fall. Preventing falls can help you stay independent and avoid serious injuries like broken bones, which can take a long time to heal and make daily tasks harder.</w:t>
                      </w:r>
                    </w:p>
                    <w:p w14:paraId="1149404D" w14:textId="25587157" w:rsidR="00390320" w:rsidRPr="008D15CB" w:rsidRDefault="00964F35" w:rsidP="008D15C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</w:pPr>
                      <w:r w:rsidRPr="00964F35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8"/>
                          <w14:ligatures w14:val="none"/>
                        </w:rPr>
                        <w:t xml:space="preserve">This leaflet is here to help you think about how to prevent falls. It might also help you think about what you would like to discuss at your next </w:t>
                      </w:r>
                      <w:r w:rsidR="008D15CB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8"/>
                          <w14:ligatures w14:val="none"/>
                        </w:rPr>
                        <w:t xml:space="preserve">personalised </w:t>
                      </w:r>
                      <w:r w:rsidRPr="00964F35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28"/>
                          <w14:ligatures w14:val="none"/>
                        </w:rPr>
                        <w:t>care and support planning appointment.</w:t>
                      </w:r>
                    </w:p>
                  </w:txbxContent>
                </v:textbox>
              </v:rect>
            </w:pict>
          </mc:Fallback>
        </mc:AlternateContent>
      </w:r>
    </w:p>
    <w:p w14:paraId="15CFDDD0" w14:textId="77777777" w:rsidR="00964F35" w:rsidRDefault="00964F35" w:rsidP="003B44BA">
      <w:pPr>
        <w:widowControl w:val="0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4"/>
          <w14:ligatures w14:val="none"/>
        </w:rPr>
      </w:pPr>
    </w:p>
    <w:p w14:paraId="713DE876" w14:textId="6E60E220" w:rsidR="00390320" w:rsidRDefault="00964F35" w:rsidP="003B44BA">
      <w:pPr>
        <w:widowControl w:val="0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4"/>
          <w14:ligatures w14:val="none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8"/>
          <w:szCs w:val="24"/>
          <w14:ligatures w14:val="none"/>
        </w:rPr>
        <w:t xml:space="preserve"> </w:t>
      </w:r>
    </w:p>
    <w:p w14:paraId="6F0BF7AB" w14:textId="77777777" w:rsidR="00390320" w:rsidRDefault="00390320" w:rsidP="003B44BA">
      <w:pPr>
        <w:widowControl w:val="0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4"/>
          <w14:ligatures w14:val="none"/>
        </w:rPr>
      </w:pPr>
    </w:p>
    <w:p w14:paraId="7E460313" w14:textId="77777777" w:rsidR="00C44F84" w:rsidRPr="0094779B" w:rsidRDefault="00C44F84" w:rsidP="00390320">
      <w:pPr>
        <w:widowControl w:val="0"/>
        <w:ind w:left="-284"/>
        <w:jc w:val="both"/>
        <w:rPr>
          <w:rFonts w:asciiTheme="minorHAnsi" w:hAnsiTheme="minorHAnsi" w:cstheme="minorHAnsi"/>
          <w:b/>
          <w:bCs/>
          <w:color w:val="4F81BD" w:themeColor="accent1"/>
          <w:sz w:val="2"/>
          <w:szCs w:val="24"/>
          <w14:ligatures w14:val="none"/>
        </w:rPr>
      </w:pPr>
    </w:p>
    <w:p w14:paraId="05383C12" w14:textId="77777777" w:rsidR="00AD54D8" w:rsidRDefault="00AD54D8" w:rsidP="00AD54D8">
      <w:pPr>
        <w:widowControl w:val="0"/>
        <w:rPr>
          <w14:ligatures w14:val="none"/>
        </w:rPr>
      </w:pPr>
    </w:p>
    <w:p w14:paraId="65B69E73" w14:textId="4D3A4DEC" w:rsidR="009A4909" w:rsidRDefault="009A4909">
      <w:pPr>
        <w:spacing w:after="200" w:line="276" w:lineRule="auto"/>
        <w:rPr>
          <w:rFonts w:ascii="Arial" w:hAnsi="Arial" w:cs="Arial"/>
          <w:sz w:val="12"/>
        </w:rPr>
      </w:pPr>
      <w:r w:rsidRPr="0094599A">
        <w:rPr>
          <w:rFonts w:ascii="Arial" w:hAnsi="Arial" w:cs="Arial"/>
          <w:b/>
          <w:noProof/>
          <w:color w:val="4F81BD" w:themeColor="accent1"/>
          <w:sz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AFB5DF5" wp14:editId="758C9F1F">
                <wp:simplePos x="0" y="0"/>
                <wp:positionH relativeFrom="column">
                  <wp:posOffset>-325120</wp:posOffset>
                </wp:positionH>
                <wp:positionV relativeFrom="paragraph">
                  <wp:posOffset>269149</wp:posOffset>
                </wp:positionV>
                <wp:extent cx="6939915" cy="19875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B22D8" w14:textId="51A2F5BA" w:rsidR="00EA086A" w:rsidRPr="00A504D7" w:rsidRDefault="009D2A5A" w:rsidP="00AD54D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D2A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Thinking about falls?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5DF5" id="Rectangle 78" o:spid="_x0000_s1027" style="position:absolute;margin-left:-25.6pt;margin-top:21.2pt;width:546.45pt;height:15.65pt;z-index:-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" fillcolor="#4f81bd [3204]" stroked="f" strokeweight="2pt">
                <v:textbox inset=",0,,0">
                  <w:txbxContent>
                    <w:p w14:paraId="7EAB22D8" w14:textId="51A2F5BA" w:rsidR="00EA086A" w:rsidRPr="00A504D7" w:rsidRDefault="009D2A5A" w:rsidP="00AD54D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D2A5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Thinking about falls?  </w:t>
                      </w:r>
                    </w:p>
                  </w:txbxContent>
                </v:textbox>
              </v:rect>
            </w:pict>
          </mc:Fallback>
        </mc:AlternateContent>
      </w:r>
    </w:p>
    <w:p w14:paraId="1E84447C" w14:textId="565AD5FA" w:rsidR="009A4909" w:rsidRDefault="009A4909">
      <w:pPr>
        <w:spacing w:after="200" w:line="276" w:lineRule="auto"/>
        <w:rPr>
          <w:rFonts w:ascii="Arial" w:hAnsi="Arial" w:cs="Arial"/>
          <w:sz w:val="12"/>
        </w:rPr>
      </w:pPr>
    </w:p>
    <w:tbl>
      <w:tblPr>
        <w:tblpPr w:leftFromText="180" w:rightFromText="180" w:vertAnchor="text" w:horzAnchor="margin" w:tblpX="-289" w:tblpY="288"/>
        <w:tblW w:w="1048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260"/>
      </w:tblGrid>
      <w:tr w:rsidR="009A4909" w14:paraId="55A7EA98" w14:textId="77777777" w:rsidTr="00CE47AA">
        <w:trPr>
          <w:trHeight w:val="566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BDF7" w14:textId="77777777" w:rsidR="009A4909" w:rsidRDefault="009A4909" w:rsidP="009A4909">
            <w:pPr>
              <w:widowControl w:val="0"/>
              <w:ind w:right="262"/>
              <w:rPr>
                <w14:ligatures w14:val="none"/>
              </w:rPr>
            </w:pPr>
            <w:r w:rsidRPr="00964F35">
              <w:rPr>
                <w:rFonts w:ascii="Arial" w:hAnsi="Arial" w:cs="Arial"/>
                <w:sz w:val="24"/>
                <w:szCs w:val="24"/>
                <w14:ligatures w14:val="none"/>
              </w:rPr>
              <w:t>Have you had a fall or found yourself on the floor in the last 12 months? – How many times?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9362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</w:tr>
      <w:tr w:rsidR="009A4909" w14:paraId="2E2FC5FE" w14:textId="77777777" w:rsidTr="00CE47AA">
        <w:trPr>
          <w:trHeight w:val="538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BAD0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Where were you when you fell?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7F21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</w:tbl>
    <w:p w14:paraId="70A5AA59" w14:textId="11D4742F" w:rsidR="009D2A5A" w:rsidRPr="009A4909" w:rsidRDefault="009D2A5A">
      <w:pPr>
        <w:spacing w:after="200" w:line="276" w:lineRule="auto"/>
        <w:rPr>
          <w:rFonts w:ascii="Arial" w:hAnsi="Arial" w:cs="Arial"/>
          <w:sz w:val="12"/>
        </w:rPr>
      </w:pPr>
    </w:p>
    <w:p w14:paraId="60DBC076" w14:textId="1E79E03B" w:rsidR="009A4909" w:rsidRDefault="009A4909" w:rsidP="009D2A5A">
      <w:pPr>
        <w:rPr>
          <w:color w:val="auto"/>
          <w:kern w:val="0"/>
          <w:sz w:val="14"/>
          <w:szCs w:val="14"/>
          <w14:ligatures w14:val="none"/>
          <w14:cntxtAlts w14:val="0"/>
        </w:rPr>
      </w:pPr>
      <w:r w:rsidRPr="0094599A">
        <w:rPr>
          <w:rFonts w:ascii="Arial" w:hAnsi="Arial" w:cs="Arial"/>
          <w:b/>
          <w:noProof/>
          <w:color w:val="4F81BD" w:themeColor="accent1"/>
          <w:sz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5FCD5D" wp14:editId="71C053EB">
                <wp:simplePos x="0" y="0"/>
                <wp:positionH relativeFrom="column">
                  <wp:posOffset>-309880</wp:posOffset>
                </wp:positionH>
                <wp:positionV relativeFrom="paragraph">
                  <wp:posOffset>851626</wp:posOffset>
                </wp:positionV>
                <wp:extent cx="6939915" cy="198755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917C8" w14:textId="0BCC12D1" w:rsidR="00DB2EE1" w:rsidRPr="00A504D7" w:rsidRDefault="00DB2EE1" w:rsidP="00DB2EE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B2E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About the falls you have had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Pr="00DB2E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CD5D" id="Rectangle 111" o:spid="_x0000_s1028" style="position:absolute;margin-left:-24.4pt;margin-top:67.05pt;width:546.45pt;height:15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" fillcolor="#4f81bd [3204]" stroked="f" strokeweight="2pt">
                <v:textbox inset=",0,,0">
                  <w:txbxContent>
                    <w:p w14:paraId="6A6917C8" w14:textId="0BCC12D1" w:rsidR="00DB2EE1" w:rsidRPr="00A504D7" w:rsidRDefault="00DB2EE1" w:rsidP="00DB2EE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DB2E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About the falls you have had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:</w:t>
                      </w:r>
                      <w:r w:rsidRPr="00DB2E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CE95D55" w14:textId="4913A513" w:rsidR="009D2A5A" w:rsidRPr="008D15CB" w:rsidRDefault="009D2A5A" w:rsidP="009D2A5A">
      <w:pPr>
        <w:rPr>
          <w:color w:val="auto"/>
          <w:kern w:val="0"/>
          <w:sz w:val="14"/>
          <w:szCs w:val="14"/>
          <w14:ligatures w14:val="none"/>
          <w14:cntxtAlts w14:val="0"/>
        </w:rPr>
      </w:pPr>
      <w:r w:rsidRPr="008D15CB">
        <w:rPr>
          <w:noProof/>
          <w:color w:val="auto"/>
          <w:kern w:val="0"/>
          <w:sz w:val="14"/>
          <w:szCs w:val="1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9CD24FC" wp14:editId="60989B76">
                <wp:simplePos x="0" y="0"/>
                <wp:positionH relativeFrom="column">
                  <wp:posOffset>10923905</wp:posOffset>
                </wp:positionH>
                <wp:positionV relativeFrom="paragraph">
                  <wp:posOffset>2890520</wp:posOffset>
                </wp:positionV>
                <wp:extent cx="4752340" cy="1083310"/>
                <wp:effectExtent l="0" t="4445" r="1905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234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D7DD" id="Rectangle 91" o:spid="_x0000_s1026" style="position:absolute;margin-left:860.15pt;margin-top:227.6pt;width:374.2pt;height:85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Pr="008D15CB">
        <w:rPr>
          <w:noProof/>
          <w:color w:val="auto"/>
          <w:kern w:val="0"/>
          <w:sz w:val="14"/>
          <w:szCs w:val="1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E7E92E" wp14:editId="0A1750F0">
                <wp:simplePos x="0" y="0"/>
                <wp:positionH relativeFrom="column">
                  <wp:posOffset>10928350</wp:posOffset>
                </wp:positionH>
                <wp:positionV relativeFrom="paragraph">
                  <wp:posOffset>4171315</wp:posOffset>
                </wp:positionV>
                <wp:extent cx="4749800" cy="2815590"/>
                <wp:effectExtent l="3175" t="0" r="0" b="444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49800" cy="281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0283" id="Rectangle 92" o:spid="_x0000_s1026" style="position:absolute;margin-left:860.5pt;margin-top:328.45pt;width:374pt;height:221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1B44D5BF" w14:textId="77777777" w:rsidR="004F1E6A" w:rsidRDefault="004F1E6A" w:rsidP="00AD54D8">
      <w:pPr>
        <w:widowControl w:val="0"/>
        <w:ind w:left="-284"/>
        <w:rPr>
          <w:rFonts w:ascii="Arial" w:hAnsi="Arial" w:cs="Arial"/>
          <w:iCs/>
          <w:color w:val="000000" w:themeColor="text1"/>
          <w:sz w:val="24"/>
          <w:szCs w:val="24"/>
          <w14:ligatures w14:val="none"/>
        </w:rPr>
      </w:pPr>
    </w:p>
    <w:p w14:paraId="37EDAB0C" w14:textId="0CE38EFE" w:rsidR="004F1E6A" w:rsidRPr="004F1E6A" w:rsidRDefault="009A4909" w:rsidP="00AD54D8">
      <w:pPr>
        <w:widowControl w:val="0"/>
        <w:ind w:left="-284"/>
        <w:rPr>
          <w:rFonts w:ascii="Arial" w:hAnsi="Arial" w:cs="Arial"/>
          <w:iCs/>
          <w:color w:val="000000" w:themeColor="text1"/>
          <w:sz w:val="22"/>
          <w:szCs w:val="22"/>
          <w14:ligatures w14:val="none"/>
        </w:rPr>
      </w:pPr>
      <w:r w:rsidRPr="0094599A">
        <w:rPr>
          <w:rFonts w:ascii="Arial" w:hAnsi="Arial" w:cs="Arial"/>
          <w:b/>
          <w:noProof/>
          <w:color w:val="4F81BD" w:themeColor="accent1"/>
          <w:sz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521033" wp14:editId="3915D0FD">
                <wp:simplePos x="0" y="0"/>
                <wp:positionH relativeFrom="column">
                  <wp:posOffset>-323215</wp:posOffset>
                </wp:positionH>
                <wp:positionV relativeFrom="paragraph">
                  <wp:posOffset>1683657</wp:posOffset>
                </wp:positionV>
                <wp:extent cx="6939915" cy="198755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B7F5A" w14:textId="4E2263F3" w:rsidR="008124DF" w:rsidRPr="00A504D7" w:rsidRDefault="008124DF" w:rsidP="008124D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124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Things that make you more likely to fall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1033" id="Rectangle 112" o:spid="_x0000_s1029" style="position:absolute;left:0;text-align:left;margin-left:-25.45pt;margin-top:132.55pt;width:546.45pt;height:15.6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" fillcolor="#4f81bd [3204]" stroked="f" strokeweight="2pt">
                <v:textbox inset=",0,,0">
                  <w:txbxContent>
                    <w:p w14:paraId="0C0B7F5A" w14:textId="4E2263F3" w:rsidR="008124DF" w:rsidRPr="00A504D7" w:rsidRDefault="008124DF" w:rsidP="008124D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8124D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Things that make you more likely to fall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-289" w:tblpY="-64"/>
        <w:tblW w:w="1048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260"/>
      </w:tblGrid>
      <w:tr w:rsidR="009A4909" w14:paraId="322DB236" w14:textId="77777777" w:rsidTr="00CE47AA">
        <w:trPr>
          <w:trHeight w:val="420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50B5" w14:textId="77777777" w:rsidR="009A4909" w:rsidRDefault="009A4909" w:rsidP="009A4909">
            <w:pPr>
              <w:widowControl w:val="0"/>
              <w:ind w:right="673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Could you get up off the floor afterwards?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D8BD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9A4909" w14:paraId="6AA2C734" w14:textId="77777777" w:rsidTr="00CE47AA">
        <w:trPr>
          <w:trHeight w:val="412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9C82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Did you feel dizzy or </w:t>
            </w:r>
            <w:proofErr w:type="gram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light headed</w:t>
            </w:r>
            <w:proofErr w:type="gramEnd"/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at the time?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E75D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9A4909" w14:paraId="088BDEE8" w14:textId="77777777" w:rsidTr="00CE47AA">
        <w:trPr>
          <w:trHeight w:val="418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0FCE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Did you slip on something or trip over?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F340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9A4909" w14:paraId="628A11AA" w14:textId="77777777" w:rsidTr="00CE47AA">
        <w:trPr>
          <w:trHeight w:val="409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3009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Do you feel unsteady on your feet?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CD98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9A4909" w14:paraId="64355F2E" w14:textId="77777777" w:rsidTr="00CE47AA">
        <w:trPr>
          <w:trHeight w:val="430"/>
        </w:trPr>
        <w:tc>
          <w:tcPr>
            <w:tcW w:w="722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919B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Are you or your relatives worried about you having another fall?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C1E6" w14:textId="77777777" w:rsidR="009A4909" w:rsidRDefault="009A4909" w:rsidP="009A4909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</w:tbl>
    <w:p w14:paraId="1FF82B4F" w14:textId="3B1DFFD8" w:rsidR="009A4909" w:rsidRDefault="009A4909" w:rsidP="00AD54D8">
      <w:pPr>
        <w:widowControl w:val="0"/>
        <w:ind w:left="-284"/>
        <w:rPr>
          <w:rFonts w:ascii="Arial" w:hAnsi="Arial" w:cs="Arial"/>
          <w:iCs/>
          <w:color w:val="000000" w:themeColor="text1"/>
          <w:sz w:val="24"/>
          <w:szCs w:val="24"/>
          <w14:ligatures w14:val="none"/>
        </w:rPr>
      </w:pPr>
    </w:p>
    <w:p w14:paraId="510550C5" w14:textId="77777777" w:rsidR="009A4909" w:rsidRPr="009A4909" w:rsidRDefault="009A4909" w:rsidP="00AD54D8">
      <w:pPr>
        <w:widowControl w:val="0"/>
        <w:ind w:left="-284"/>
        <w:rPr>
          <w:rFonts w:ascii="Arial" w:hAnsi="Arial" w:cs="Arial"/>
          <w:iCs/>
          <w:color w:val="000000" w:themeColor="text1"/>
          <w:sz w:val="18"/>
          <w:szCs w:val="18"/>
          <w14:ligatures w14:val="none"/>
        </w:rPr>
      </w:pPr>
    </w:p>
    <w:p w14:paraId="5DA959FC" w14:textId="10F17134" w:rsidR="00AD54D8" w:rsidRPr="009A4909" w:rsidRDefault="00964F35" w:rsidP="009A4909">
      <w:pPr>
        <w:widowControl w:val="0"/>
        <w:ind w:left="-284"/>
        <w:rPr>
          <w:rFonts w:ascii="Arial" w:hAnsi="Arial" w:cs="Arial"/>
          <w:iCs/>
          <w:color w:val="000000" w:themeColor="text1"/>
          <w:sz w:val="24"/>
          <w:szCs w:val="24"/>
          <w14:ligatures w14:val="none"/>
        </w:rPr>
      </w:pPr>
      <w:r w:rsidRPr="00964F35">
        <w:rPr>
          <w:rFonts w:ascii="Arial" w:hAnsi="Arial" w:cs="Arial"/>
          <w:iCs/>
          <w:color w:val="000000" w:themeColor="text1"/>
          <w:sz w:val="24"/>
          <w:szCs w:val="24"/>
          <w14:ligatures w14:val="none"/>
        </w:rPr>
        <w:t>Which of these could you change to reduce your risk of falling?</w:t>
      </w:r>
    </w:p>
    <w:p w14:paraId="58DF8FBE" w14:textId="1B668B4A" w:rsidR="003A7F7B" w:rsidRDefault="008D15CB" w:rsidP="003A7F7B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noProof/>
          <w:color w:val="4F81BD" w:themeColor="accent1"/>
          <w:sz w:val="28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6F9054" wp14:editId="29080FC1">
                <wp:simplePos x="0" y="0"/>
                <wp:positionH relativeFrom="column">
                  <wp:posOffset>-235676</wp:posOffset>
                </wp:positionH>
                <wp:positionV relativeFrom="paragraph">
                  <wp:posOffset>87176</wp:posOffset>
                </wp:positionV>
                <wp:extent cx="6746487" cy="1480444"/>
                <wp:effectExtent l="38100" t="38100" r="92710" b="100965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487" cy="1480444"/>
                          <a:chOff x="0" y="-24565"/>
                          <a:chExt cx="6747045" cy="1480804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6" y="-24565"/>
                            <a:ext cx="5513098" cy="932797"/>
                            <a:chOff x="65607" y="91051"/>
                            <a:chExt cx="5306166" cy="557055"/>
                          </a:xfrm>
                        </wpg:grpSpPr>
                        <wps:wsp>
                          <wps:cNvPr id="8" name="Rounded Rectangle 8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65607" y="91051"/>
                              <a:ext cx="1336023" cy="25401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10A09F9" w14:textId="0B755876" w:rsidR="001912DD" w:rsidRPr="00003C7F" w:rsidRDefault="009D2A5A" w:rsidP="00DA554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Overreaching and rushing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7" name="Rounded Rectangle 7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1500996" y="98304"/>
                              <a:ext cx="1620463" cy="24675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92D639C" w14:textId="46F1847D" w:rsidR="001912DD" w:rsidRPr="00003C7F" w:rsidRDefault="009D2A5A" w:rsidP="00DA554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Problems with your feet or footwear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6" name="Rounded Rectangle 6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3248684" y="112991"/>
                              <a:ext cx="2123089" cy="23207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D531C74" w14:textId="3FDC0026" w:rsidR="001912DD" w:rsidRPr="00003C7F" w:rsidRDefault="009D2A5A" w:rsidP="00DA554F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Wet or </w:t>
                                </w:r>
                                <w:proofErr w:type="spellStart"/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slippy</w:t>
                                </w:r>
                                <w:proofErr w:type="spellEnd"/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areas, carpets that are loose or don’t fit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5" name="Rounded Rectangle 5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3344439" y="409041"/>
                              <a:ext cx="1568992" cy="23906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8778499" w14:textId="600FC6FC" w:rsidR="001912DD" w:rsidRPr="00003C7F" w:rsidRDefault="009D2A5A" w:rsidP="001912DD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Clutter and objects that trip you up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0" y="507628"/>
                            <a:ext cx="6565059" cy="931612"/>
                            <a:chOff x="76204" y="-77986"/>
                            <a:chExt cx="6318644" cy="556346"/>
                          </a:xfrm>
                        </wpg:grpSpPr>
                        <wps:wsp>
                          <wps:cNvPr id="101" name="Rounded Rectangle 101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76204" y="-77986"/>
                              <a:ext cx="1229990" cy="23918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43B8747" w14:textId="2671E2FD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Problems with your eyesight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2" name="Rounded Rectangle 102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1422781" y="-77911"/>
                              <a:ext cx="1762377" cy="23917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AC19706" w14:textId="28B086B1" w:rsidR="009D2A5A" w:rsidRPr="00003C7F" w:rsidRDefault="00964F35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Feeling lonely/ socially isolated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3" name="Rounded Rectangle 103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86808" y="224331"/>
                              <a:ext cx="1957512" cy="25402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FCB67B1" w14:textId="1250DCF7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Using ladders or standing on chairs to reach things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4" name="Rounded Rectangle 104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5148349" y="-77814"/>
                              <a:ext cx="1246499" cy="23907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955D913" w14:textId="5D4DEB18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Not drinking enough water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/>
                        <wpg:grpSpPr>
                          <a:xfrm>
                            <a:off x="2136615" y="12211"/>
                            <a:ext cx="4610430" cy="1444028"/>
                            <a:chOff x="2058448" y="-1140264"/>
                            <a:chExt cx="4437380" cy="1108984"/>
                          </a:xfrm>
                        </wpg:grpSpPr>
                        <wps:wsp>
                          <wps:cNvPr id="106" name="Rounded Rectangle 106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4685641" y="-352275"/>
                              <a:ext cx="1810187" cy="31162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06520AB" w14:textId="3DAE5115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Being on a lot of different medications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7" name="Rounded Rectangle 107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5478034" y="-1140264"/>
                              <a:ext cx="952395" cy="2984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2A3165D" w14:textId="6505EE4D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Too much alcohol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8" name="Rounded Rectangle 108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2058448" y="-371177"/>
                              <a:ext cx="1297121" cy="32654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59DCA3F" w14:textId="76D9FEDE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Poorly lit areas, especially stairs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9" name="Rounded Rectangle 109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3475689" y="-363897"/>
                              <a:ext cx="1077864" cy="33261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164B246" w14:textId="3EF206F0" w:rsidR="009D2A5A" w:rsidRPr="00003C7F" w:rsidRDefault="009D2A5A" w:rsidP="009D2A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03C7F">
                                  <w:rPr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  <w14:ligatures w14:val="none"/>
                                  </w:rPr>
                                  <w:t>Being underweight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F9054" id="Group 110" o:spid="_x0000_s1030" style="position:absolute;margin-left:-18.55pt;margin-top:6.85pt;width:531.2pt;height:116.55pt;z-index:251674624;mso-width-relative:margin;mso-height-relative:margin" coordorigin=",-245" coordsize="67470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">
                <v:group id="Group 31" o:spid="_x0000_s1031" style="position:absolute;top:-245;width:55131;height:9327" coordorigin="656,910" coordsize="53061,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Rounded Rectangle 8" o:spid="_x0000_s1032" style="position:absolute;left:656;top:910;width:13360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210A09F9" w14:textId="0B755876" w:rsidR="001912DD" w:rsidRPr="00003C7F" w:rsidRDefault="009D2A5A" w:rsidP="00DA554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Overreaching and rushing</w:t>
                          </w:r>
                        </w:p>
                      </w:txbxContent>
                    </v:textbox>
                  </v:roundrect>
                  <v:roundrect id="Rounded Rectangle 7" o:spid="_x0000_s1033" style="position:absolute;left:15009;top:983;width:16205;height:2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192D639C" w14:textId="46F1847D" w:rsidR="001912DD" w:rsidRPr="00003C7F" w:rsidRDefault="009D2A5A" w:rsidP="00DA554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Problems with your feet or footwear</w:t>
                          </w:r>
                        </w:p>
                      </w:txbxContent>
                    </v:textbox>
                  </v:roundrect>
                  <v:roundrect id="Rounded Rectangle 6" o:spid="_x0000_s1034" style="position:absolute;left:32486;top:1129;width:21231;height:2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7D531C74" w14:textId="3FDC0026" w:rsidR="001912DD" w:rsidRPr="00003C7F" w:rsidRDefault="009D2A5A" w:rsidP="00DA554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 xml:space="preserve">Wet or </w:t>
                          </w:r>
                          <w:proofErr w:type="spellStart"/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slippy</w:t>
                          </w:r>
                          <w:proofErr w:type="spellEnd"/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 xml:space="preserve"> areas, carpets that are loose or don’t fit</w:t>
                          </w:r>
                        </w:p>
                      </w:txbxContent>
                    </v:textbox>
                  </v:roundrect>
                  <v:roundrect id="Rounded Rectangle 5" o:spid="_x0000_s1035" style="position:absolute;left:33444;top:4090;width:15690;height:23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78778499" w14:textId="600FC6FC" w:rsidR="001912DD" w:rsidRPr="00003C7F" w:rsidRDefault="009D2A5A" w:rsidP="001912DD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Clutter and objects that trip you up</w:t>
                          </w:r>
                        </w:p>
                      </w:txbxContent>
                    </v:textbox>
                  </v:roundrect>
                </v:group>
                <v:group id="Group 100" o:spid="_x0000_s1036" style="position:absolute;top:5076;width:65650;height:9316" coordorigin="762,-779" coordsize="63186,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oundrect id="Rounded Rectangle 101" o:spid="_x0000_s1037" style="position:absolute;left:762;top:-779;width:12299;height:2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543B8747" w14:textId="2671E2FD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Problems with your eyesight</w:t>
                          </w:r>
                        </w:p>
                      </w:txbxContent>
                    </v:textbox>
                  </v:roundrect>
                  <v:roundrect id="Rounded Rectangle 102" o:spid="_x0000_s1038" style="position:absolute;left:14227;top:-779;width:17624;height:23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0AC19706" w14:textId="28B086B1" w:rsidR="009D2A5A" w:rsidRPr="00003C7F" w:rsidRDefault="00964F35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Feeling lonely/ socially isolated</w:t>
                          </w:r>
                        </w:p>
                      </w:txbxContent>
                    </v:textbox>
                  </v:roundrect>
                  <v:roundrect id="Rounded Rectangle 103" o:spid="_x0000_s1039" style="position:absolute;left:868;top:2243;width:19575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3FCB67B1" w14:textId="1250DCF7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Using ladders or standing on chairs to reach things</w:t>
                          </w:r>
                        </w:p>
                      </w:txbxContent>
                    </v:textbox>
                  </v:roundrect>
                  <v:roundrect id="Rounded Rectangle 104" o:spid="_x0000_s1040" style="position:absolute;left:51483;top:-778;width:12465;height:2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7955D913" w14:textId="5D4DEB18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Not drinking enough water</w:t>
                          </w:r>
                        </w:p>
                      </w:txbxContent>
                    </v:textbox>
                  </v:roundrect>
                </v:group>
                <v:group id="Group 105" o:spid="_x0000_s1041" style="position:absolute;left:21366;top:122;width:46104;height:14440" coordorigin="20584,-11402" coordsize="44373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oundrect id="Rounded Rectangle 106" o:spid="_x0000_s1042" style="position:absolute;left:46856;top:-3522;width:18102;height:3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306520AB" w14:textId="3DAE5115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Being on a lot of different medications</w:t>
                          </w:r>
                        </w:p>
                      </w:txbxContent>
                    </v:textbox>
                  </v:roundrect>
                  <v:roundrect id="Rounded Rectangle 107" o:spid="_x0000_s1043" style="position:absolute;left:54780;top:-11402;width:9524;height:29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32A3165D" w14:textId="6505EE4D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Too much alcohol</w:t>
                          </w:r>
                        </w:p>
                      </w:txbxContent>
                    </v:textbox>
                  </v:roundrect>
                  <v:roundrect id="Rounded Rectangle 108" o:spid="_x0000_s1044" style="position:absolute;left:20584;top:-3711;width:12971;height:32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359DCA3F" w14:textId="76D9FEDE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Poorly lit areas, especially stairs</w:t>
                          </w:r>
                        </w:p>
                      </w:txbxContent>
                    </v:textbox>
                  </v:roundrect>
                  <v:roundrect id="Rounded Rectangle 109" o:spid="_x0000_s1045" style="position:absolute;left:34756;top:-3638;width:10779;height:33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" fillcolor="#dbe5f1 [660]" stroked="f">
                    <v:stroke joinstyle="miter"/>
                    <v:shadow on="t" color="black" opacity="26214f" origin="-.5,-.5" offset=".74836mm,.74836mm"/>
                    <o:lock v:ext="edit" aspectratio="t" verticies="t"/>
                    <v:textbox inset=",0,,0">
                      <w:txbxContent>
                        <w:p w14:paraId="0164B246" w14:textId="3EF206F0" w:rsidR="009D2A5A" w:rsidRPr="00003C7F" w:rsidRDefault="009D2A5A" w:rsidP="009D2A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03C7F">
                            <w:rPr>
                              <w:rFonts w:ascii="Arial" w:hAnsi="Arial" w:cs="Arial"/>
                              <w:bCs/>
                              <w:color w:val="auto"/>
                              <w:sz w:val="24"/>
                              <w:szCs w:val="24"/>
                              <w14:ligatures w14:val="none"/>
                            </w:rPr>
                            <w:t>Being underweight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037B93B" w14:textId="1D433D46" w:rsidR="001912DD" w:rsidRPr="0094599A" w:rsidRDefault="001912DD" w:rsidP="001912DD">
      <w:pPr>
        <w:widowControl w:val="0"/>
        <w:ind w:left="-284"/>
        <w:rPr>
          <w:rFonts w:ascii="Arial" w:hAnsi="Arial" w:cs="Arial"/>
          <w14:ligatures w14:val="none"/>
        </w:rPr>
      </w:pPr>
      <w:r w:rsidRPr="0094599A">
        <w:rPr>
          <w:rFonts w:ascii="Arial" w:hAnsi="Arial" w:cs="Arial"/>
          <w14:ligatures w14:val="none"/>
        </w:rPr>
        <w:t> </w:t>
      </w:r>
    </w:p>
    <w:p w14:paraId="14C9BF63" w14:textId="637D768A" w:rsidR="001912DD" w:rsidRPr="0094599A" w:rsidRDefault="001912DD" w:rsidP="001912DD">
      <w:pPr>
        <w:rPr>
          <w:rFonts w:ascii="Arial" w:hAnsi="Arial" w:cs="Arial"/>
        </w:rPr>
      </w:pPr>
    </w:p>
    <w:p w14:paraId="1AC00039" w14:textId="648D4A41" w:rsidR="001912DD" w:rsidRPr="0094599A" w:rsidRDefault="001912DD" w:rsidP="001912DD">
      <w:pPr>
        <w:rPr>
          <w:rFonts w:ascii="Arial" w:hAnsi="Arial" w:cs="Arial"/>
        </w:rPr>
      </w:pPr>
    </w:p>
    <w:p w14:paraId="52D55A94" w14:textId="77777777" w:rsidR="001912DD" w:rsidRPr="0094599A" w:rsidRDefault="001912DD" w:rsidP="001912DD">
      <w:pPr>
        <w:rPr>
          <w:rFonts w:ascii="Arial" w:hAnsi="Arial" w:cs="Arial"/>
        </w:rPr>
      </w:pPr>
    </w:p>
    <w:p w14:paraId="5E00D1BB" w14:textId="77777777" w:rsidR="001912DD" w:rsidRPr="0094599A" w:rsidRDefault="001912DD" w:rsidP="001912DD">
      <w:pPr>
        <w:rPr>
          <w:rFonts w:ascii="Arial" w:hAnsi="Arial" w:cs="Arial"/>
        </w:rPr>
      </w:pPr>
    </w:p>
    <w:p w14:paraId="06836054" w14:textId="7FF2127D" w:rsidR="008D15CB" w:rsidRDefault="008D15CB" w:rsidP="008D15CB">
      <w:pPr>
        <w:spacing w:after="200" w:line="276" w:lineRule="auto"/>
        <w:rPr>
          <w:rFonts w:ascii="Arial" w:hAnsi="Arial" w:cs="Arial"/>
        </w:rPr>
      </w:pPr>
    </w:p>
    <w:p w14:paraId="6F75647C" w14:textId="77777777" w:rsidR="008D15CB" w:rsidRDefault="008D15CB" w:rsidP="008D15CB">
      <w:pPr>
        <w:spacing w:after="200" w:line="276" w:lineRule="auto"/>
        <w:rPr>
          <w:rFonts w:ascii="Arial" w:hAnsi="Arial" w:cs="Arial"/>
        </w:rPr>
      </w:pPr>
    </w:p>
    <w:p w14:paraId="6F62515B" w14:textId="7C382ED1" w:rsidR="008D15CB" w:rsidRDefault="009A4909" w:rsidP="008D15CB">
      <w:pPr>
        <w:spacing w:after="200" w:line="276" w:lineRule="auto"/>
        <w:rPr>
          <w:rFonts w:ascii="Arial" w:hAnsi="Arial" w:cs="Arial"/>
        </w:rPr>
      </w:pPr>
      <w:r w:rsidRPr="0094599A">
        <w:rPr>
          <w:rFonts w:ascii="Arial" w:hAnsi="Arial" w:cs="Arial"/>
          <w:b/>
          <w:noProof/>
          <w:color w:val="4F81BD" w:themeColor="accent1"/>
          <w:sz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D06E60" wp14:editId="3D3FCE67">
                <wp:simplePos x="0" y="0"/>
                <wp:positionH relativeFrom="column">
                  <wp:posOffset>-323306</wp:posOffset>
                </wp:positionH>
                <wp:positionV relativeFrom="paragraph">
                  <wp:posOffset>307250</wp:posOffset>
                </wp:positionV>
                <wp:extent cx="6939915" cy="19875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1DAD4" w14:textId="1115CA9A" w:rsidR="009D2A5A" w:rsidRPr="00A504D7" w:rsidRDefault="009D2A5A" w:rsidP="009D2A5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D2A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What else can you do to reduce your risk?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06E60" id="Rectangle 93" o:spid="_x0000_s1046" style="position:absolute;margin-left:-25.45pt;margin-top:24.2pt;width:546.45pt;height:15.6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" fillcolor="#4f81bd [3204]" stroked="f" strokeweight="2pt">
                <v:textbox inset=",0,,0">
                  <w:txbxContent>
                    <w:p w14:paraId="7861DAD4" w14:textId="1115CA9A" w:rsidR="009D2A5A" w:rsidRPr="00A504D7" w:rsidRDefault="009D2A5A" w:rsidP="009D2A5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D2A5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What else can you do to reduce your risk?</w:t>
                      </w:r>
                    </w:p>
                  </w:txbxContent>
                </v:textbox>
              </v:rect>
            </w:pict>
          </mc:Fallback>
        </mc:AlternateContent>
      </w:r>
    </w:p>
    <w:p w14:paraId="074BB2D5" w14:textId="1EB47F57" w:rsidR="009A4909" w:rsidRDefault="009A4909" w:rsidP="008D15CB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0BE0E78" w14:textId="0D85F4D7" w:rsidR="008D15CB" w:rsidRPr="004F1E6A" w:rsidRDefault="004D3068" w:rsidP="008D15CB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94599A">
        <w:rPr>
          <w:rFonts w:ascii="Arial" w:hAnsi="Arial" w:cs="Arial"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C105E9" wp14:editId="2CC83988">
                <wp:simplePos x="0" y="0"/>
                <wp:positionH relativeFrom="column">
                  <wp:posOffset>-211455</wp:posOffset>
                </wp:positionH>
                <wp:positionV relativeFrom="paragraph">
                  <wp:posOffset>62230</wp:posOffset>
                </wp:positionV>
                <wp:extent cx="6581775" cy="431165"/>
                <wp:effectExtent l="38100" t="38100" r="104775" b="10223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431165"/>
                          <a:chOff x="93338" y="-299496"/>
                          <a:chExt cx="6335322" cy="405217"/>
                        </a:xfrm>
                      </wpg:grpSpPr>
                      <wps:wsp>
                        <wps:cNvPr id="95" name="Rounded Rectangle 95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93338" y="-299496"/>
                            <a:ext cx="1795462" cy="40521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52454DF" w14:textId="61790E83" w:rsidR="009D2A5A" w:rsidRPr="00003C7F" w:rsidRDefault="00964F35" w:rsidP="009D2A5A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Hav</w:t>
                              </w:r>
                              <w:r w:rsidR="00B84F7B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e</w:t>
                              </w: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your medications reviewed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96" name="Rounded Rectangle 96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2005174" y="-299496"/>
                            <a:ext cx="1091887" cy="38951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DD8B7D8" w14:textId="0D9259D0" w:rsidR="009D2A5A" w:rsidRPr="00003C7F" w:rsidRDefault="009D2A5A" w:rsidP="009D2A5A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Stay active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97" name="Rounded Rectangle 97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3226358" y="-297577"/>
                            <a:ext cx="1867182" cy="38760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BD10045" w14:textId="77777777" w:rsidR="00964F35" w:rsidRPr="00003C7F" w:rsidRDefault="00964F35" w:rsidP="00964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Strength and balance </w:t>
                              </w:r>
                            </w:p>
                            <w:p w14:paraId="6E11A239" w14:textId="2C044211" w:rsidR="009D2A5A" w:rsidRPr="00003C7F" w:rsidRDefault="00964F35" w:rsidP="00964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exercises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98" name="Rounded Rectangle 98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5246112" y="-280117"/>
                            <a:ext cx="1182548" cy="37330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7A08628" w14:textId="77777777" w:rsidR="00964F35" w:rsidRPr="00003C7F" w:rsidRDefault="00964F35" w:rsidP="00964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Regular </w:t>
                              </w:r>
                            </w:p>
                            <w:p w14:paraId="35894CDC" w14:textId="34474FE6" w:rsidR="009D2A5A" w:rsidRPr="00003C7F" w:rsidRDefault="00964F35" w:rsidP="00964F3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03C7F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eye tests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105E9" id="Group 94" o:spid="_x0000_s1047" style="position:absolute;margin-left:-16.65pt;margin-top:4.9pt;width:518.25pt;height:33.95pt;z-index:251671552;mso-width-relative:margin;mso-height-relative:margin" coordorigin="933,-2994" coordsize="63353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">
                <v:roundrect id="Rounded Rectangle 95" o:spid="_x0000_s1048" style="position:absolute;left:933;top:-2994;width:17955;height:4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" fillcolor="#dbe5f1 [660]" stroked="f">
                  <v:stroke joinstyle="miter"/>
                  <v:shadow on="t" color="black" opacity="26214f" origin="-.5,-.5" offset=".74836mm,.74836mm"/>
                  <o:lock v:ext="edit" aspectratio="t" verticies="t"/>
                  <v:textbox inset=",0,,0">
                    <w:txbxContent>
                      <w:p w14:paraId="152454DF" w14:textId="61790E83" w:rsidR="009D2A5A" w:rsidRPr="00003C7F" w:rsidRDefault="00964F35" w:rsidP="009D2A5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>Hav</w:t>
                        </w:r>
                        <w:r w:rsidR="00B84F7B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>e</w:t>
                        </w: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your medications reviewed</w:t>
                        </w:r>
                      </w:p>
                    </w:txbxContent>
                  </v:textbox>
                </v:roundrect>
                <v:roundrect id="Rounded Rectangle 96" o:spid="_x0000_s1049" style="position:absolute;left:20051;top:-2994;width:10919;height:3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" fillcolor="#dbe5f1 [660]" stroked="f">
                  <v:stroke joinstyle="miter"/>
                  <v:shadow on="t" color="black" opacity="26214f" origin="-.5,-.5" offset=".74836mm,.74836mm"/>
                  <o:lock v:ext="edit" aspectratio="t" verticies="t"/>
                  <v:textbox inset=",0,,0">
                    <w:txbxContent>
                      <w:p w14:paraId="2DD8B7D8" w14:textId="0D9259D0" w:rsidR="009D2A5A" w:rsidRPr="00003C7F" w:rsidRDefault="009D2A5A" w:rsidP="009D2A5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>Stay active</w:t>
                        </w:r>
                      </w:p>
                    </w:txbxContent>
                  </v:textbox>
                </v:roundrect>
                <v:roundrect id="Rounded Rectangle 97" o:spid="_x0000_s1050" style="position:absolute;left:32263;top:-2975;width:18672;height:38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" fillcolor="#dbe5f1 [660]" stroked="f">
                  <v:stroke joinstyle="miter"/>
                  <v:shadow on="t" color="black" opacity="26214f" origin="-.5,-.5" offset=".74836mm,.74836mm"/>
                  <o:lock v:ext="edit" aspectratio="t" verticies="t"/>
                  <v:textbox inset=",0,,0">
                    <w:txbxContent>
                      <w:p w14:paraId="4BD10045" w14:textId="77777777" w:rsidR="00964F35" w:rsidRPr="00003C7F" w:rsidRDefault="00964F35" w:rsidP="00964F3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Strength and balance </w:t>
                        </w:r>
                      </w:p>
                      <w:p w14:paraId="6E11A239" w14:textId="2C044211" w:rsidR="009D2A5A" w:rsidRPr="00003C7F" w:rsidRDefault="00964F35" w:rsidP="00964F3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>exercises</w:t>
                        </w:r>
                      </w:p>
                    </w:txbxContent>
                  </v:textbox>
                </v:roundrect>
                <v:roundrect id="Rounded Rectangle 98" o:spid="_x0000_s1051" style="position:absolute;left:52461;top:-2801;width:11825;height:3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" fillcolor="#dbe5f1 [660]" stroked="f">
                  <v:stroke joinstyle="miter"/>
                  <v:shadow on="t" color="black" opacity="26214f" origin="-.5,-.5" offset=".74836mm,.74836mm"/>
                  <o:lock v:ext="edit" aspectratio="t" verticies="t"/>
                  <v:textbox inset=",0,,0">
                    <w:txbxContent>
                      <w:p w14:paraId="07A08628" w14:textId="77777777" w:rsidR="00964F35" w:rsidRPr="00003C7F" w:rsidRDefault="00964F35" w:rsidP="00964F3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Regular </w:t>
                        </w:r>
                      </w:p>
                      <w:p w14:paraId="35894CDC" w14:textId="34474FE6" w:rsidR="009D2A5A" w:rsidRPr="00003C7F" w:rsidRDefault="00964F35" w:rsidP="00964F3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003C7F">
                          <w:rPr>
                            <w:rFonts w:ascii="Arial" w:hAnsi="Arial" w:cs="Arial"/>
                            <w:bCs/>
                            <w:color w:val="auto"/>
                            <w:sz w:val="24"/>
                            <w:szCs w:val="24"/>
                            <w14:ligatures w14:val="none"/>
                          </w:rPr>
                          <w:t>eye tests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0D18080" w14:textId="05ED0BE9" w:rsidR="00964F35" w:rsidRPr="008D15CB" w:rsidRDefault="00964F35" w:rsidP="00024301">
      <w:pPr>
        <w:spacing w:after="200" w:line="276" w:lineRule="auto"/>
        <w:ind w:left="-284"/>
        <w:rPr>
          <w:rFonts w:ascii="Arial" w:hAnsi="Arial" w:cs="Arial"/>
        </w:rPr>
      </w:pPr>
    </w:p>
    <w:p w14:paraId="21B49C0D" w14:textId="5BB3DFA1" w:rsidR="009D2A5A" w:rsidRDefault="00964F35" w:rsidP="009D2A5A">
      <w:pPr>
        <w:widowControl w:val="0"/>
        <w:ind w:left="-284"/>
        <w:rPr>
          <w14:ligatures w14:val="none"/>
        </w:rPr>
      </w:pPr>
      <w:r w:rsidRPr="00964F35">
        <w:rPr>
          <w:rFonts w:ascii="Arial" w:hAnsi="Arial" w:cs="Arial"/>
          <w:sz w:val="24"/>
          <w:szCs w:val="24"/>
          <w14:ligatures w14:val="none"/>
        </w:rPr>
        <w:t xml:space="preserve">  </w:t>
      </w:r>
      <w:r w:rsidR="009D2A5A">
        <w:rPr>
          <w14:ligatures w14:val="none"/>
        </w:rPr>
        <w:t> </w:t>
      </w:r>
    </w:p>
    <w:p w14:paraId="31DDEF2C" w14:textId="77777777" w:rsidR="004F1E6A" w:rsidRDefault="00964F35" w:rsidP="004F1E6A">
      <w:pPr>
        <w:widowControl w:val="0"/>
        <w:ind w:left="-284"/>
        <w:rPr>
          <w14:ligatures w14:val="none"/>
        </w:rPr>
      </w:pPr>
      <w:r w:rsidRPr="00964F35">
        <w:rPr>
          <w:rFonts w:ascii="Arial" w:hAnsi="Arial" w:cs="Arial"/>
          <w:sz w:val="24"/>
          <w:szCs w:val="24"/>
          <w14:ligatures w14:val="none"/>
        </w:rPr>
        <w:t>For more information about practical ideas to improve your strength and balance go to the following link for the “Get up and Go” leaflet (</w:t>
      </w:r>
      <w:hyperlink r:id="rId7" w:history="1">
        <w:r w:rsidRPr="0096086D">
          <w:rPr>
            <w:rStyle w:val="Hyperlink"/>
            <w:rFonts w:ascii="Arial" w:hAnsi="Arial" w:cs="Arial"/>
            <w:sz w:val="24"/>
            <w:szCs w:val="24"/>
            <w14:ligatures w14:val="none"/>
          </w:rPr>
          <w:t>https://www.csp.org.uk/publications/get-and-go-guide-staying-steady</w:t>
        </w:r>
      </w:hyperlink>
      <w:r w:rsidRPr="00964F35">
        <w:rPr>
          <w:rFonts w:ascii="Arial" w:hAnsi="Arial" w:cs="Arial"/>
          <w:sz w:val="24"/>
          <w:szCs w:val="24"/>
          <w14:ligatures w14:val="none"/>
        </w:rPr>
        <w:t>)</w:t>
      </w:r>
      <w:r w:rsidR="009D2A5A">
        <w:rPr>
          <w14:ligatures w14:val="none"/>
        </w:rPr>
        <w:t> </w:t>
      </w:r>
    </w:p>
    <w:p w14:paraId="5CE4458D" w14:textId="5DE4E97B" w:rsidR="009D2A5A" w:rsidRPr="004F1E6A" w:rsidRDefault="009D2A5A" w:rsidP="004F1E6A">
      <w:pPr>
        <w:widowControl w:val="0"/>
        <w:ind w:left="-284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A96DC0" wp14:editId="1B3C23FA">
                <wp:simplePos x="0" y="0"/>
                <wp:positionH relativeFrom="column">
                  <wp:posOffset>5641340</wp:posOffset>
                </wp:positionH>
                <wp:positionV relativeFrom="paragraph">
                  <wp:posOffset>4245610</wp:posOffset>
                </wp:positionV>
                <wp:extent cx="4652645" cy="2823845"/>
                <wp:effectExtent l="2540" t="0" r="254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52645" cy="282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1DCE4" id="Rectangle 99" o:spid="_x0000_s1026" style="position:absolute;margin-left:444.2pt;margin-top:334.3pt;width:366.35pt;height:22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462" w:type="dxa"/>
        <w:tblInd w:w="-2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2"/>
      </w:tblGrid>
      <w:tr w:rsidR="009D2A5A" w14:paraId="5F811934" w14:textId="77777777" w:rsidTr="00CE47AA">
        <w:trPr>
          <w:trHeight w:val="359"/>
        </w:trPr>
        <w:tc>
          <w:tcPr>
            <w:tcW w:w="1046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287D" w14:textId="6410BD3D" w:rsidR="009D2A5A" w:rsidRPr="00DC32D9" w:rsidRDefault="009D2A5A" w:rsidP="009D2A5A">
            <w:pPr>
              <w:widowControl w:val="0"/>
              <w:rPr>
                <w:color w:val="1F497D" w:themeColor="text2"/>
                <w14:ligatures w14:val="none"/>
              </w:rPr>
            </w:pPr>
            <w:r w:rsidRPr="00DC32D9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14:ligatures w14:val="none"/>
              </w:rPr>
              <w:t>Please write down the things you would like to discuss at your next review</w:t>
            </w:r>
          </w:p>
        </w:tc>
      </w:tr>
      <w:tr w:rsidR="009D2A5A" w14:paraId="5C38E5C9" w14:textId="77777777" w:rsidTr="00CE47AA">
        <w:trPr>
          <w:trHeight w:val="1548"/>
        </w:trPr>
        <w:tc>
          <w:tcPr>
            <w:tcW w:w="10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0584" w14:textId="77777777" w:rsidR="009D2A5A" w:rsidRDefault="009D2A5A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  <w:p w14:paraId="65DF81A0" w14:textId="77777777" w:rsidR="009D2A5A" w:rsidRDefault="009D2A5A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  <w:p w14:paraId="4A7CCDE3" w14:textId="77777777" w:rsidR="009D2A5A" w:rsidRDefault="009D2A5A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  <w:p w14:paraId="1D8396B2" w14:textId="57BD177C" w:rsidR="009D2A5A" w:rsidRDefault="009D2A5A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</w:tbl>
    <w:p w14:paraId="3CB0C41A" w14:textId="77777777" w:rsidR="003A7F7B" w:rsidRPr="00024301" w:rsidRDefault="003A7F7B" w:rsidP="00024301">
      <w:pPr>
        <w:rPr>
          <w:rFonts w:ascii="Arial" w:hAnsi="Arial" w:cs="Arial"/>
          <w:sz w:val="8"/>
          <w:szCs w:val="8"/>
        </w:rPr>
      </w:pPr>
    </w:p>
    <w:sectPr w:rsidR="003A7F7B" w:rsidRPr="00024301" w:rsidSect="00024301">
      <w:footerReference w:type="default" r:id="rId8"/>
      <w:pgSz w:w="11906" w:h="16838"/>
      <w:pgMar w:top="851" w:right="849" w:bottom="0" w:left="993" w:header="708" w:footer="567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2C91" w14:textId="77777777" w:rsidR="00293EC2" w:rsidRDefault="00293EC2" w:rsidP="00390320">
      <w:r>
        <w:separator/>
      </w:r>
    </w:p>
  </w:endnote>
  <w:endnote w:type="continuationSeparator" w:id="0">
    <w:p w14:paraId="43421208" w14:textId="77777777" w:rsidR="00293EC2" w:rsidRDefault="00293EC2" w:rsidP="003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3165" w14:textId="1E16FB2C" w:rsidR="00390320" w:rsidRPr="00390320" w:rsidRDefault="00390320" w:rsidP="00390320">
    <w:pPr>
      <w:pStyle w:val="Footer"/>
      <w:ind w:left="-426"/>
      <w:rPr>
        <w:rFonts w:asciiTheme="minorHAnsi" w:hAnsiTheme="minorHAnsi" w:cstheme="minorHAnsi"/>
      </w:rPr>
    </w:pPr>
    <w:r w:rsidRPr="00390320">
      <w:rPr>
        <w:rFonts w:asciiTheme="minorHAnsi" w:hAnsiTheme="minorHAnsi" w:cstheme="minorHAnsi"/>
      </w:rPr>
      <w:t xml:space="preserve">©Year of Care Partnership </w:t>
    </w:r>
    <w:r w:rsidR="00E35043">
      <w:rPr>
        <w:rFonts w:asciiTheme="minorHAnsi" w:hAnsiTheme="minorHAnsi" w:cstheme="minorHAnsi"/>
      </w:rPr>
      <w:t>–</w:t>
    </w:r>
    <w:r w:rsidRPr="00390320">
      <w:rPr>
        <w:rFonts w:asciiTheme="minorHAnsi" w:hAnsiTheme="minorHAnsi" w:cstheme="minorHAnsi"/>
      </w:rPr>
      <w:t xml:space="preserve"> </w:t>
    </w:r>
    <w:r w:rsidR="008C0ADA">
      <w:rPr>
        <w:rFonts w:asciiTheme="minorHAnsi" w:hAnsiTheme="minorHAnsi" w:cstheme="minorHAnsi"/>
      </w:rPr>
      <w:t>V2.</w:t>
    </w:r>
    <w:r w:rsidR="00024301">
      <w:rPr>
        <w:rFonts w:asciiTheme="minorHAnsi" w:hAnsiTheme="minorHAnsi" w:cstheme="minorHAnsi"/>
      </w:rPr>
      <w:t>1</w:t>
    </w:r>
    <w:r w:rsidR="008C0ADA">
      <w:rPr>
        <w:rFonts w:asciiTheme="minorHAnsi" w:hAnsiTheme="minorHAnsi" w:cstheme="minorHAnsi"/>
      </w:rPr>
      <w:t xml:space="preserve"> </w:t>
    </w:r>
    <w:r w:rsidR="00024301">
      <w:rPr>
        <w:rFonts w:asciiTheme="minorHAnsi" w:hAnsiTheme="minorHAnsi" w:cstheme="minorHAnsi"/>
      </w:rPr>
      <w:t>September</w:t>
    </w:r>
    <w:r w:rsidR="008C0ADA">
      <w:rPr>
        <w:rFonts w:asciiTheme="minorHAnsi" w:hAnsiTheme="minorHAnsi" w:cstheme="minorHAnsi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5BA3" w14:textId="77777777" w:rsidR="00293EC2" w:rsidRDefault="00293EC2" w:rsidP="00390320">
      <w:r>
        <w:separator/>
      </w:r>
    </w:p>
  </w:footnote>
  <w:footnote w:type="continuationSeparator" w:id="0">
    <w:p w14:paraId="737B714A" w14:textId="77777777" w:rsidR="00293EC2" w:rsidRDefault="00293EC2" w:rsidP="0039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A"/>
    <w:rsid w:val="00003C7F"/>
    <w:rsid w:val="00024301"/>
    <w:rsid w:val="00025496"/>
    <w:rsid w:val="000707E2"/>
    <w:rsid w:val="00097235"/>
    <w:rsid w:val="00114B9A"/>
    <w:rsid w:val="001709D0"/>
    <w:rsid w:val="00182F24"/>
    <w:rsid w:val="001912DD"/>
    <w:rsid w:val="002008B2"/>
    <w:rsid w:val="00230BE4"/>
    <w:rsid w:val="0023617F"/>
    <w:rsid w:val="00274A70"/>
    <w:rsid w:val="00293EC2"/>
    <w:rsid w:val="00303A29"/>
    <w:rsid w:val="0037475C"/>
    <w:rsid w:val="00390320"/>
    <w:rsid w:val="0039087C"/>
    <w:rsid w:val="00395DDB"/>
    <w:rsid w:val="003A7F7B"/>
    <w:rsid w:val="003B44BA"/>
    <w:rsid w:val="004247FD"/>
    <w:rsid w:val="00431327"/>
    <w:rsid w:val="00452BA9"/>
    <w:rsid w:val="004C255F"/>
    <w:rsid w:val="004D29EE"/>
    <w:rsid w:val="004D3068"/>
    <w:rsid w:val="004F1E6A"/>
    <w:rsid w:val="00545488"/>
    <w:rsid w:val="00557E0F"/>
    <w:rsid w:val="005726E7"/>
    <w:rsid w:val="005B426D"/>
    <w:rsid w:val="005C19F4"/>
    <w:rsid w:val="0064371E"/>
    <w:rsid w:val="006462BF"/>
    <w:rsid w:val="006B2837"/>
    <w:rsid w:val="006E66F5"/>
    <w:rsid w:val="007A7667"/>
    <w:rsid w:val="007E197A"/>
    <w:rsid w:val="007E564B"/>
    <w:rsid w:val="0080221D"/>
    <w:rsid w:val="008124DF"/>
    <w:rsid w:val="008330BC"/>
    <w:rsid w:val="0086319F"/>
    <w:rsid w:val="0087034C"/>
    <w:rsid w:val="008832F0"/>
    <w:rsid w:val="008C0ADA"/>
    <w:rsid w:val="008D15CB"/>
    <w:rsid w:val="008E0986"/>
    <w:rsid w:val="00916308"/>
    <w:rsid w:val="00942046"/>
    <w:rsid w:val="0094599A"/>
    <w:rsid w:val="009475FA"/>
    <w:rsid w:val="0094779B"/>
    <w:rsid w:val="00964F35"/>
    <w:rsid w:val="009710F8"/>
    <w:rsid w:val="009750C9"/>
    <w:rsid w:val="00984CF7"/>
    <w:rsid w:val="009913DE"/>
    <w:rsid w:val="009A2998"/>
    <w:rsid w:val="009A4909"/>
    <w:rsid w:val="009B58A5"/>
    <w:rsid w:val="009D2A5A"/>
    <w:rsid w:val="009D63E5"/>
    <w:rsid w:val="00A504D7"/>
    <w:rsid w:val="00A556BB"/>
    <w:rsid w:val="00AA1768"/>
    <w:rsid w:val="00AB044B"/>
    <w:rsid w:val="00AD1B14"/>
    <w:rsid w:val="00AD54D8"/>
    <w:rsid w:val="00B355A2"/>
    <w:rsid w:val="00B50F61"/>
    <w:rsid w:val="00B82D31"/>
    <w:rsid w:val="00B84F7B"/>
    <w:rsid w:val="00BF0621"/>
    <w:rsid w:val="00C03FFD"/>
    <w:rsid w:val="00C27C00"/>
    <w:rsid w:val="00C44F84"/>
    <w:rsid w:val="00CD30B4"/>
    <w:rsid w:val="00CE14B0"/>
    <w:rsid w:val="00CE47AA"/>
    <w:rsid w:val="00CE4AB7"/>
    <w:rsid w:val="00D0329B"/>
    <w:rsid w:val="00D22BD1"/>
    <w:rsid w:val="00D67AA9"/>
    <w:rsid w:val="00DA4EB9"/>
    <w:rsid w:val="00DA554F"/>
    <w:rsid w:val="00DB2EE1"/>
    <w:rsid w:val="00DB773B"/>
    <w:rsid w:val="00DC32D9"/>
    <w:rsid w:val="00DF4E28"/>
    <w:rsid w:val="00E35043"/>
    <w:rsid w:val="00E8098F"/>
    <w:rsid w:val="00EA086A"/>
    <w:rsid w:val="00F27A9D"/>
    <w:rsid w:val="00F372EF"/>
    <w:rsid w:val="00F534EB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7DDDE"/>
  <w15:docId w15:val="{BDE9125D-B5B9-42CE-BCE4-0DB2E1B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20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903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32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903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32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7E5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4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64B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D2A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sp.org.uk/publications/get-and-go-guide-staying-stea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Mackenzie Michaela (RTF) NHCT</dc:creator>
  <cp:lastModifiedBy>Mackenzie Michaela (RTF) NHCT</cp:lastModifiedBy>
  <cp:revision>5</cp:revision>
  <cp:lastPrinted>2024-09-04T12:00:00Z</cp:lastPrinted>
  <dcterms:created xsi:type="dcterms:W3CDTF">2024-09-04T12:15:00Z</dcterms:created>
  <dcterms:modified xsi:type="dcterms:W3CDTF">2024-09-17T14:43:00Z</dcterms:modified>
</cp:coreProperties>
</file>