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D8AC2" w14:textId="09C79CF2" w:rsidR="00D95BE6" w:rsidRPr="009E58C2" w:rsidRDefault="002D6A8E" w:rsidP="009E58C2">
      <w:pPr>
        <w:spacing w:after="200"/>
        <w:jc w:val="both"/>
        <w:rPr>
          <w:rFonts w:ascii="Calibri" w:hAnsi="Calibri" w:cs="Calibri"/>
          <w:b/>
          <w:color w:val="4F81BD" w:themeColor="accent1"/>
          <w:sz w:val="28"/>
          <w:szCs w:val="28"/>
        </w:rPr>
      </w:pPr>
      <w:r w:rsidRPr="004E0A83">
        <w:rPr>
          <w:rFonts w:ascii="Calibri" w:hAnsi="Calibri" w:cs="Calibri"/>
          <w:b/>
          <w:noProof/>
          <w:color w:val="4F81BD" w:themeColor="accent1"/>
          <w:sz w:val="28"/>
          <w:szCs w:val="28"/>
          <w:lang w:eastAsia="en-GB"/>
        </w:rPr>
        <w:drawing>
          <wp:anchor distT="0" distB="0" distL="114300" distR="114300" simplePos="0" relativeHeight="251661312" behindDoc="1" locked="0" layoutInCell="1" allowOverlap="1" wp14:anchorId="4B2CA9D3" wp14:editId="1EEF8CD9">
            <wp:simplePos x="0" y="0"/>
            <wp:positionH relativeFrom="column">
              <wp:posOffset>-159385</wp:posOffset>
            </wp:positionH>
            <wp:positionV relativeFrom="paragraph">
              <wp:posOffset>-716915</wp:posOffset>
            </wp:positionV>
            <wp:extent cx="661670" cy="654685"/>
            <wp:effectExtent l="0" t="0" r="5080" b="0"/>
            <wp:wrapNone/>
            <wp:docPr id="3" name="Picture 3" descr="PCI Accredited 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I Accredited Mark_RGB"/>
                    <pic:cNvPicPr>
                      <a:picLocks noChangeAspect="1" noChangeArrowheads="1"/>
                    </pic:cNvPicPr>
                  </pic:nvPicPr>
                  <pic:blipFill>
                    <a:blip r:embed="rId7" cstate="print">
                      <a:extLst>
                        <a:ext uri="{28A0092B-C50C-407E-A947-70E740481C1C}">
                          <a14:useLocalDpi xmlns:a14="http://schemas.microsoft.com/office/drawing/2010/main" val="0"/>
                        </a:ext>
                      </a:extLst>
                    </a:blip>
                    <a:srcRect l="3979" t="14572" r="4477" b="12570"/>
                    <a:stretch>
                      <a:fillRect/>
                    </a:stretch>
                  </pic:blipFill>
                  <pic:spPr bwMode="auto">
                    <a:xfrm>
                      <a:off x="0" y="0"/>
                      <a:ext cx="66167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70F" w:rsidRPr="004E0A83">
        <w:rPr>
          <w:rFonts w:ascii="Calibri" w:hAnsi="Calibri" w:cs="Calibri"/>
          <w:b/>
          <w:noProof/>
          <w:color w:val="4F81BD" w:themeColor="accent1"/>
          <w:sz w:val="28"/>
          <w:szCs w:val="28"/>
          <w:lang w:eastAsia="en-GB"/>
        </w:rPr>
        <w:drawing>
          <wp:anchor distT="0" distB="0" distL="114300" distR="114300" simplePos="0" relativeHeight="251660288" behindDoc="1" locked="0" layoutInCell="1" allowOverlap="1" wp14:anchorId="2BE6E5AF" wp14:editId="489BE00F">
            <wp:simplePos x="0" y="0"/>
            <wp:positionH relativeFrom="margin">
              <wp:posOffset>5715000</wp:posOffset>
            </wp:positionH>
            <wp:positionV relativeFrom="margin">
              <wp:posOffset>-723265</wp:posOffset>
            </wp:positionV>
            <wp:extent cx="563606" cy="6336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C logo clear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606" cy="633600"/>
                    </a:xfrm>
                    <a:prstGeom prst="rect">
                      <a:avLst/>
                    </a:prstGeom>
                  </pic:spPr>
                </pic:pic>
              </a:graphicData>
            </a:graphic>
            <wp14:sizeRelH relativeFrom="margin">
              <wp14:pctWidth>0</wp14:pctWidth>
            </wp14:sizeRelH>
            <wp14:sizeRelV relativeFrom="margin">
              <wp14:pctHeight>0</wp14:pctHeight>
            </wp14:sizeRelV>
          </wp:anchor>
        </w:drawing>
      </w:r>
      <w:r w:rsidR="008810D5" w:rsidRPr="004E0A83">
        <w:rPr>
          <w:rFonts w:ascii="Calibri" w:hAnsi="Calibri" w:cs="Calibri"/>
          <w:b/>
          <w:color w:val="4F81BD" w:themeColor="accent1"/>
          <w:sz w:val="28"/>
          <w:szCs w:val="28"/>
        </w:rPr>
        <w:t>Mind Your Language – a</w:t>
      </w:r>
      <w:r w:rsidR="0065270F" w:rsidRPr="004E0A83">
        <w:rPr>
          <w:rFonts w:ascii="Calibri" w:hAnsi="Calibri" w:cs="Calibri"/>
          <w:b/>
          <w:color w:val="4F81BD" w:themeColor="accent1"/>
          <w:sz w:val="28"/>
          <w:szCs w:val="28"/>
        </w:rPr>
        <w:t xml:space="preserve">ctivity 2: </w:t>
      </w:r>
      <w:r w:rsidR="00D95BE6" w:rsidRPr="004E0A83">
        <w:rPr>
          <w:rFonts w:ascii="Calibri" w:hAnsi="Calibri" w:cs="Calibri"/>
          <w:b/>
          <w:color w:val="4F81BD" w:themeColor="accent1"/>
          <w:sz w:val="28"/>
          <w:szCs w:val="28"/>
        </w:rPr>
        <w:t xml:space="preserve"> written materials</w:t>
      </w:r>
      <w:r w:rsidR="009E2224" w:rsidRPr="004E0A83">
        <w:rPr>
          <w:rFonts w:ascii="Calibri" w:hAnsi="Calibri" w:cs="Calibri"/>
          <w:b/>
          <w:color w:val="4F81BD" w:themeColor="accent1"/>
          <w:sz w:val="28"/>
          <w:szCs w:val="28"/>
        </w:rPr>
        <w:t xml:space="preserve"> and statements </w:t>
      </w:r>
    </w:p>
    <w:p w14:paraId="62589910" w14:textId="03CFCAA6" w:rsidR="00F651A2" w:rsidRPr="004E0A83" w:rsidRDefault="00F651A2" w:rsidP="009E58C2">
      <w:pPr>
        <w:pStyle w:val="yiv5146153960msonormal"/>
        <w:shd w:val="clear" w:color="auto" w:fill="FFFFFF"/>
        <w:spacing w:before="0" w:beforeAutospacing="0" w:after="200" w:afterAutospacing="0"/>
        <w:jc w:val="both"/>
        <w:rPr>
          <w:rFonts w:ascii="Calibri" w:hAnsi="Calibri" w:cs="Calibri"/>
          <w:szCs w:val="22"/>
        </w:rPr>
      </w:pPr>
      <w:r w:rsidRPr="004E0A83">
        <w:rPr>
          <w:rFonts w:ascii="Calibri" w:hAnsi="Calibri" w:cs="Calibri"/>
          <w:szCs w:val="22"/>
        </w:rPr>
        <w:t>B</w:t>
      </w:r>
      <w:r w:rsidR="008810D5" w:rsidRPr="004E0A83">
        <w:rPr>
          <w:rFonts w:ascii="Calibri" w:hAnsi="Calibri" w:cs="Calibri"/>
          <w:szCs w:val="22"/>
        </w:rPr>
        <w:t>elow is a list of 2</w:t>
      </w:r>
      <w:r w:rsidR="00370AF1" w:rsidRPr="004E0A83">
        <w:rPr>
          <w:rFonts w:ascii="Calibri" w:hAnsi="Calibri" w:cs="Calibri"/>
          <w:szCs w:val="22"/>
        </w:rPr>
        <w:t>2</w:t>
      </w:r>
      <w:r w:rsidR="009E2224" w:rsidRPr="004E0A83">
        <w:rPr>
          <w:rFonts w:ascii="Calibri" w:hAnsi="Calibri" w:cs="Calibri"/>
          <w:szCs w:val="22"/>
        </w:rPr>
        <w:t xml:space="preserve"> statements. These words have been taken from</w:t>
      </w:r>
      <w:r w:rsidRPr="004E0A83">
        <w:rPr>
          <w:rFonts w:ascii="Calibri" w:hAnsi="Calibri" w:cs="Calibri"/>
          <w:szCs w:val="22"/>
        </w:rPr>
        <w:t xml:space="preserve"> material </w:t>
      </w:r>
      <w:r w:rsidRPr="004E0A83">
        <w:rPr>
          <w:rFonts w:ascii="Calibri" w:hAnsi="Calibri" w:cs="Calibri"/>
          <w:i/>
          <w:szCs w:val="22"/>
        </w:rPr>
        <w:t>currently</w:t>
      </w:r>
      <w:r w:rsidRPr="004E0A83">
        <w:rPr>
          <w:rFonts w:ascii="Calibri" w:hAnsi="Calibri" w:cs="Calibri"/>
          <w:szCs w:val="22"/>
        </w:rPr>
        <w:t xml:space="preserve"> </w:t>
      </w:r>
      <w:r w:rsidR="00D95BE6" w:rsidRPr="004E0A83">
        <w:rPr>
          <w:rFonts w:ascii="Calibri" w:hAnsi="Calibri" w:cs="Calibri"/>
          <w:szCs w:val="22"/>
        </w:rPr>
        <w:t xml:space="preserve">available to people with long term conditions, </w:t>
      </w:r>
      <w:r w:rsidR="009E2224" w:rsidRPr="004E0A83">
        <w:rPr>
          <w:rFonts w:ascii="Calibri" w:hAnsi="Calibri" w:cs="Calibri"/>
          <w:szCs w:val="22"/>
        </w:rPr>
        <w:t>in use either</w:t>
      </w:r>
      <w:r w:rsidR="00D95BE6" w:rsidRPr="004E0A83">
        <w:rPr>
          <w:rFonts w:ascii="Calibri" w:hAnsi="Calibri" w:cs="Calibri"/>
          <w:szCs w:val="22"/>
        </w:rPr>
        <w:t xml:space="preserve"> to </w:t>
      </w:r>
      <w:r w:rsidR="00216290" w:rsidRPr="004E0A83">
        <w:rPr>
          <w:rFonts w:ascii="Calibri" w:hAnsi="Calibri" w:cs="Calibri"/>
          <w:szCs w:val="22"/>
        </w:rPr>
        <w:t xml:space="preserve">support </w:t>
      </w:r>
      <w:r w:rsidR="00216290">
        <w:rPr>
          <w:rFonts w:ascii="Calibri" w:hAnsi="Calibri" w:cs="Calibri"/>
          <w:szCs w:val="22"/>
        </w:rPr>
        <w:t xml:space="preserve">personalised </w:t>
      </w:r>
      <w:r w:rsidR="00D95BE6" w:rsidRPr="004E0A83">
        <w:rPr>
          <w:rFonts w:ascii="Calibri" w:hAnsi="Calibri" w:cs="Calibri"/>
          <w:szCs w:val="22"/>
        </w:rPr>
        <w:t>care planning or as general information about disease management</w:t>
      </w:r>
      <w:r w:rsidR="00350B62" w:rsidRPr="004E0A83">
        <w:rPr>
          <w:rFonts w:ascii="Calibri" w:hAnsi="Calibri" w:cs="Calibri"/>
          <w:szCs w:val="22"/>
        </w:rPr>
        <w:t>.</w:t>
      </w:r>
      <w:r w:rsidR="00D95BE6" w:rsidRPr="004E0A83">
        <w:rPr>
          <w:rFonts w:ascii="Calibri" w:hAnsi="Calibri" w:cs="Calibri"/>
          <w:szCs w:val="22"/>
        </w:rPr>
        <w:t xml:space="preserve"> </w:t>
      </w:r>
    </w:p>
    <w:p w14:paraId="7DF2F548" w14:textId="413FC505" w:rsidR="00F651A2" w:rsidRPr="004E0A83" w:rsidRDefault="00F651A2" w:rsidP="009E58C2">
      <w:pPr>
        <w:spacing w:after="200"/>
        <w:jc w:val="both"/>
        <w:rPr>
          <w:rFonts w:ascii="Calibri" w:hAnsi="Calibri" w:cs="Calibri"/>
          <w:szCs w:val="22"/>
        </w:rPr>
      </w:pPr>
      <w:r w:rsidRPr="004E0A83">
        <w:rPr>
          <w:rFonts w:ascii="Calibri" w:hAnsi="Calibri" w:cs="Calibri"/>
          <w:szCs w:val="22"/>
        </w:rPr>
        <w:t xml:space="preserve">You are asked to review </w:t>
      </w:r>
      <w:r w:rsidR="009E2224" w:rsidRPr="004E0A83">
        <w:rPr>
          <w:rFonts w:ascii="Calibri" w:hAnsi="Calibri" w:cs="Calibri"/>
          <w:szCs w:val="22"/>
        </w:rPr>
        <w:t xml:space="preserve">these </w:t>
      </w:r>
      <w:r w:rsidRPr="004E0A83">
        <w:rPr>
          <w:rFonts w:ascii="Calibri" w:hAnsi="Calibri" w:cs="Calibri"/>
          <w:szCs w:val="22"/>
        </w:rPr>
        <w:t>and discuss</w:t>
      </w:r>
      <w:r w:rsidR="009E2224" w:rsidRPr="004E0A83">
        <w:rPr>
          <w:rFonts w:ascii="Calibri" w:hAnsi="Calibri" w:cs="Calibri"/>
          <w:szCs w:val="22"/>
        </w:rPr>
        <w:t xml:space="preserve"> them</w:t>
      </w:r>
      <w:r w:rsidRPr="004E0A83">
        <w:rPr>
          <w:rFonts w:ascii="Calibri" w:hAnsi="Calibri" w:cs="Calibri"/>
          <w:szCs w:val="22"/>
        </w:rPr>
        <w:t xml:space="preserve"> with your teams and people with long</w:t>
      </w:r>
      <w:r w:rsidR="004E0A83">
        <w:rPr>
          <w:rFonts w:ascii="Calibri" w:hAnsi="Calibri" w:cs="Calibri"/>
          <w:szCs w:val="22"/>
        </w:rPr>
        <w:t>-</w:t>
      </w:r>
      <w:r w:rsidRPr="004E0A83">
        <w:rPr>
          <w:rFonts w:ascii="Calibri" w:hAnsi="Calibri" w:cs="Calibri"/>
          <w:szCs w:val="22"/>
        </w:rPr>
        <w:t>term conditions</w:t>
      </w:r>
      <w:r w:rsidR="009E2224" w:rsidRPr="004E0A83">
        <w:rPr>
          <w:rFonts w:ascii="Calibri" w:hAnsi="Calibri" w:cs="Calibri"/>
          <w:szCs w:val="22"/>
        </w:rPr>
        <w:t>. Consider whether the statements</w:t>
      </w:r>
      <w:r w:rsidRPr="004E0A83">
        <w:rPr>
          <w:rFonts w:ascii="Calibri" w:hAnsi="Calibri" w:cs="Calibri"/>
          <w:szCs w:val="22"/>
        </w:rPr>
        <w:t xml:space="preserve"> support a partnership approach, might actively undermine this, are neutral or may be a combination of all </w:t>
      </w:r>
      <w:r w:rsidR="009E2224" w:rsidRPr="004E0A83">
        <w:rPr>
          <w:rFonts w:ascii="Calibri" w:hAnsi="Calibri" w:cs="Calibri"/>
          <w:szCs w:val="22"/>
        </w:rPr>
        <w:t>three?</w:t>
      </w:r>
      <w:r w:rsidRPr="004E0A83">
        <w:rPr>
          <w:rFonts w:ascii="Calibri" w:hAnsi="Calibri" w:cs="Calibri"/>
          <w:szCs w:val="22"/>
        </w:rPr>
        <w:t xml:space="preserve"> </w:t>
      </w:r>
    </w:p>
    <w:p w14:paraId="6CB8B9F9" w14:textId="77777777" w:rsidR="00EF078C" w:rsidRPr="004E0A83" w:rsidRDefault="00F651A2" w:rsidP="00742987">
      <w:pPr>
        <w:pStyle w:val="yiv5146153960msonormal"/>
        <w:shd w:val="clear" w:color="auto" w:fill="FFFFFF"/>
        <w:spacing w:before="0" w:beforeAutospacing="0" w:after="0" w:afterAutospacing="0"/>
        <w:jc w:val="both"/>
        <w:rPr>
          <w:rFonts w:ascii="Calibri" w:hAnsi="Calibri" w:cs="Calibri"/>
          <w:szCs w:val="22"/>
          <w:lang w:eastAsia="en-US"/>
        </w:rPr>
      </w:pPr>
      <w:r w:rsidRPr="004E0A83">
        <w:rPr>
          <w:rFonts w:ascii="Calibri" w:hAnsi="Calibri" w:cs="Calibri"/>
          <w:szCs w:val="22"/>
        </w:rPr>
        <w:t>There are often no right or wrong answers to this, although some do not support individual choi</w:t>
      </w:r>
      <w:r w:rsidR="00EF078C" w:rsidRPr="004E0A83">
        <w:rPr>
          <w:rFonts w:ascii="Calibri" w:hAnsi="Calibri" w:cs="Calibri"/>
          <w:szCs w:val="22"/>
        </w:rPr>
        <w:t>ces or a partnership approach</w:t>
      </w:r>
      <w:r w:rsidR="00EF078C" w:rsidRPr="004E0A83">
        <w:rPr>
          <w:rFonts w:ascii="Calibri" w:hAnsi="Calibri" w:cs="Calibri"/>
          <w:szCs w:val="22"/>
          <w:lang w:eastAsia="en-US"/>
        </w:rPr>
        <w:t>.</w:t>
      </w:r>
    </w:p>
    <w:p w14:paraId="05C3782D" w14:textId="77777777" w:rsidR="00742987" w:rsidRPr="004E0A83" w:rsidRDefault="00742987" w:rsidP="00EF078C">
      <w:pPr>
        <w:pStyle w:val="yiv5146153960msonormal"/>
        <w:shd w:val="clear" w:color="auto" w:fill="FFFFFF"/>
        <w:spacing w:before="0" w:beforeAutospacing="0" w:after="0" w:afterAutospacing="0"/>
        <w:rPr>
          <w:rFonts w:ascii="Calibri" w:hAnsi="Calibri" w:cs="Calibri"/>
          <w:szCs w:val="22"/>
          <w:lang w:eastAsia="en-US"/>
        </w:rPr>
      </w:pPr>
    </w:p>
    <w:tbl>
      <w:tblPr>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68"/>
        <w:gridCol w:w="1358"/>
        <w:gridCol w:w="1275"/>
        <w:gridCol w:w="1418"/>
        <w:gridCol w:w="2268"/>
      </w:tblGrid>
      <w:tr w:rsidR="00F651A2" w:rsidRPr="004E0A83" w14:paraId="43859BE1" w14:textId="77777777" w:rsidTr="009E58C2">
        <w:trPr>
          <w:cantSplit/>
          <w:jc w:val="center"/>
        </w:trPr>
        <w:tc>
          <w:tcPr>
            <w:tcW w:w="3168" w:type="dxa"/>
            <w:shd w:val="clear" w:color="auto" w:fill="DBE5F1" w:themeFill="accent1" w:themeFillTint="33"/>
            <w:vAlign w:val="center"/>
          </w:tcPr>
          <w:p w14:paraId="36E60D6C" w14:textId="77777777" w:rsidR="00F651A2" w:rsidRPr="004E0A83" w:rsidRDefault="00F651A2" w:rsidP="0065270F">
            <w:pPr>
              <w:rPr>
                <w:rFonts w:ascii="Calibri" w:hAnsi="Calibri" w:cs="Calibri"/>
                <w:szCs w:val="22"/>
              </w:rPr>
            </w:pPr>
            <w:r w:rsidRPr="004E0A83">
              <w:rPr>
                <w:rFonts w:ascii="Calibri" w:hAnsi="Calibri" w:cs="Calibri"/>
                <w:b/>
                <w:szCs w:val="22"/>
              </w:rPr>
              <w:t>Statement</w:t>
            </w:r>
          </w:p>
        </w:tc>
        <w:tc>
          <w:tcPr>
            <w:tcW w:w="1358" w:type="dxa"/>
            <w:shd w:val="clear" w:color="auto" w:fill="DBE5F1" w:themeFill="accent1" w:themeFillTint="33"/>
            <w:vAlign w:val="center"/>
          </w:tcPr>
          <w:p w14:paraId="329DAF1E" w14:textId="77777777" w:rsidR="00F651A2" w:rsidRPr="004E0A83" w:rsidRDefault="00F651A2" w:rsidP="00D95BE6">
            <w:pPr>
              <w:jc w:val="center"/>
              <w:rPr>
                <w:rFonts w:ascii="Calibri" w:hAnsi="Calibri" w:cs="Calibri"/>
                <w:b/>
                <w:sz w:val="22"/>
                <w:szCs w:val="20"/>
              </w:rPr>
            </w:pPr>
            <w:r w:rsidRPr="004E0A83">
              <w:rPr>
                <w:rFonts w:ascii="Calibri" w:hAnsi="Calibri" w:cs="Calibri"/>
                <w:b/>
                <w:sz w:val="22"/>
                <w:szCs w:val="20"/>
              </w:rPr>
              <w:t>Supports</w:t>
            </w:r>
          </w:p>
          <w:p w14:paraId="6653E54B" w14:textId="77777777" w:rsidR="00F651A2" w:rsidRPr="004E0A83" w:rsidRDefault="0065270F" w:rsidP="00D95BE6">
            <w:pPr>
              <w:jc w:val="center"/>
              <w:rPr>
                <w:rFonts w:ascii="Calibri" w:hAnsi="Calibri" w:cs="Calibri"/>
                <w:b/>
                <w:sz w:val="22"/>
                <w:szCs w:val="20"/>
              </w:rPr>
            </w:pPr>
            <w:r w:rsidRPr="004E0A83">
              <w:rPr>
                <w:rFonts w:ascii="Calibri" w:hAnsi="Calibri" w:cs="Calibri"/>
                <w:b/>
                <w:sz w:val="22"/>
                <w:szCs w:val="20"/>
              </w:rPr>
              <w:t>p</w:t>
            </w:r>
            <w:r w:rsidR="00F651A2" w:rsidRPr="004E0A83">
              <w:rPr>
                <w:rFonts w:ascii="Calibri" w:hAnsi="Calibri" w:cs="Calibri"/>
                <w:b/>
                <w:sz w:val="22"/>
                <w:szCs w:val="20"/>
              </w:rPr>
              <w:t>artnership</w:t>
            </w:r>
          </w:p>
          <w:p w14:paraId="3B904E74" w14:textId="77777777" w:rsidR="00F651A2" w:rsidRPr="004E0A83" w:rsidRDefault="00F651A2" w:rsidP="00D95BE6">
            <w:pPr>
              <w:pStyle w:val="ListParagraph"/>
              <w:ind w:left="0"/>
              <w:jc w:val="center"/>
              <w:rPr>
                <w:rFonts w:ascii="Calibri" w:hAnsi="Calibri" w:cs="Calibri"/>
                <w:b/>
                <w:sz w:val="22"/>
                <w:szCs w:val="20"/>
              </w:rPr>
            </w:pPr>
            <w:r w:rsidRPr="004E0A83">
              <w:rPr>
                <w:rFonts w:ascii="Calibri" w:hAnsi="Calibri" w:cs="Calibri"/>
                <w:b/>
                <w:sz w:val="22"/>
                <w:szCs w:val="20"/>
              </w:rPr>
              <w:sym w:font="Wingdings" w:char="F0FC"/>
            </w:r>
          </w:p>
        </w:tc>
        <w:tc>
          <w:tcPr>
            <w:tcW w:w="1275" w:type="dxa"/>
            <w:shd w:val="clear" w:color="auto" w:fill="DBE5F1" w:themeFill="accent1" w:themeFillTint="33"/>
            <w:vAlign w:val="center"/>
          </w:tcPr>
          <w:p w14:paraId="2A1E9AAC" w14:textId="77777777" w:rsidR="00F651A2" w:rsidRPr="004E0A83" w:rsidRDefault="00F651A2" w:rsidP="00D95BE6">
            <w:pPr>
              <w:jc w:val="center"/>
              <w:rPr>
                <w:rFonts w:ascii="Calibri" w:hAnsi="Calibri" w:cs="Calibri"/>
                <w:b/>
                <w:sz w:val="22"/>
                <w:szCs w:val="20"/>
              </w:rPr>
            </w:pPr>
            <w:r w:rsidRPr="004E0A83">
              <w:rPr>
                <w:rFonts w:ascii="Calibri" w:hAnsi="Calibri" w:cs="Calibri"/>
                <w:b/>
                <w:sz w:val="22"/>
                <w:szCs w:val="20"/>
              </w:rPr>
              <w:t>Neutral</w:t>
            </w:r>
          </w:p>
          <w:p w14:paraId="73208CDA" w14:textId="77777777" w:rsidR="00F651A2" w:rsidRPr="004E0A83" w:rsidRDefault="00F651A2" w:rsidP="00D95BE6">
            <w:pPr>
              <w:pStyle w:val="ListParagraph"/>
              <w:ind w:left="0"/>
              <w:jc w:val="center"/>
              <w:rPr>
                <w:rFonts w:ascii="Calibri" w:hAnsi="Calibri" w:cs="Calibri"/>
                <w:b/>
                <w:sz w:val="22"/>
                <w:szCs w:val="20"/>
              </w:rPr>
            </w:pPr>
            <w:r w:rsidRPr="004E0A83">
              <w:rPr>
                <w:rFonts w:ascii="Calibri" w:hAnsi="Calibri" w:cs="Calibri"/>
                <w:b/>
                <w:sz w:val="22"/>
                <w:szCs w:val="20"/>
              </w:rPr>
              <w:sym w:font="Wingdings" w:char="F0FC"/>
            </w:r>
          </w:p>
        </w:tc>
        <w:tc>
          <w:tcPr>
            <w:tcW w:w="1418" w:type="dxa"/>
            <w:shd w:val="clear" w:color="auto" w:fill="DBE5F1" w:themeFill="accent1" w:themeFillTint="33"/>
            <w:vAlign w:val="center"/>
          </w:tcPr>
          <w:p w14:paraId="42C87544" w14:textId="77777777" w:rsidR="00F651A2" w:rsidRPr="004E0A83" w:rsidRDefault="00F651A2" w:rsidP="00D95BE6">
            <w:pPr>
              <w:jc w:val="center"/>
              <w:rPr>
                <w:rFonts w:ascii="Calibri" w:hAnsi="Calibri" w:cs="Calibri"/>
                <w:b/>
                <w:sz w:val="22"/>
                <w:szCs w:val="20"/>
              </w:rPr>
            </w:pPr>
            <w:r w:rsidRPr="004E0A83">
              <w:rPr>
                <w:rFonts w:ascii="Calibri" w:hAnsi="Calibri" w:cs="Calibri"/>
                <w:b/>
                <w:sz w:val="22"/>
                <w:szCs w:val="20"/>
              </w:rPr>
              <w:t>Undermines</w:t>
            </w:r>
          </w:p>
          <w:p w14:paraId="1F47851A" w14:textId="77777777" w:rsidR="00F651A2" w:rsidRPr="004E0A83" w:rsidRDefault="0065270F" w:rsidP="00D95BE6">
            <w:pPr>
              <w:jc w:val="center"/>
              <w:rPr>
                <w:rFonts w:ascii="Calibri" w:hAnsi="Calibri" w:cs="Calibri"/>
                <w:b/>
                <w:sz w:val="22"/>
                <w:szCs w:val="20"/>
              </w:rPr>
            </w:pPr>
            <w:r w:rsidRPr="004E0A83">
              <w:rPr>
                <w:rFonts w:ascii="Calibri" w:hAnsi="Calibri" w:cs="Calibri"/>
                <w:b/>
                <w:sz w:val="22"/>
                <w:szCs w:val="20"/>
              </w:rPr>
              <w:t>p</w:t>
            </w:r>
            <w:r w:rsidR="00F651A2" w:rsidRPr="004E0A83">
              <w:rPr>
                <w:rFonts w:ascii="Calibri" w:hAnsi="Calibri" w:cs="Calibri"/>
                <w:b/>
                <w:sz w:val="22"/>
                <w:szCs w:val="20"/>
              </w:rPr>
              <w:t>artnership</w:t>
            </w:r>
          </w:p>
          <w:p w14:paraId="15C9F04B" w14:textId="77777777" w:rsidR="00F651A2" w:rsidRPr="004E0A83" w:rsidRDefault="00F651A2" w:rsidP="00D95BE6">
            <w:pPr>
              <w:jc w:val="center"/>
              <w:rPr>
                <w:rFonts w:ascii="Calibri" w:hAnsi="Calibri" w:cs="Calibri"/>
                <w:b/>
                <w:sz w:val="22"/>
                <w:szCs w:val="20"/>
              </w:rPr>
            </w:pPr>
            <w:r w:rsidRPr="004E0A83">
              <w:rPr>
                <w:rFonts w:ascii="Calibri" w:hAnsi="Calibri" w:cs="Calibri"/>
                <w:b/>
                <w:sz w:val="22"/>
                <w:szCs w:val="20"/>
              </w:rPr>
              <w:sym w:font="Wingdings" w:char="F0FC"/>
            </w:r>
          </w:p>
        </w:tc>
        <w:tc>
          <w:tcPr>
            <w:tcW w:w="2268" w:type="dxa"/>
            <w:shd w:val="clear" w:color="auto" w:fill="DBE5F1" w:themeFill="accent1" w:themeFillTint="33"/>
            <w:vAlign w:val="center"/>
          </w:tcPr>
          <w:p w14:paraId="7F142969" w14:textId="77777777" w:rsidR="00F651A2" w:rsidRPr="004E0A83" w:rsidRDefault="00F651A2" w:rsidP="00FE7F8D">
            <w:pPr>
              <w:jc w:val="center"/>
              <w:rPr>
                <w:rFonts w:ascii="Calibri" w:hAnsi="Calibri" w:cs="Calibri"/>
                <w:b/>
                <w:sz w:val="22"/>
                <w:szCs w:val="20"/>
              </w:rPr>
            </w:pPr>
            <w:r w:rsidRPr="004E0A83">
              <w:rPr>
                <w:rFonts w:ascii="Calibri" w:hAnsi="Calibri" w:cs="Calibri"/>
                <w:b/>
                <w:sz w:val="22"/>
                <w:szCs w:val="20"/>
              </w:rPr>
              <w:t>Comments</w:t>
            </w:r>
          </w:p>
        </w:tc>
      </w:tr>
      <w:tr w:rsidR="00F651A2" w:rsidRPr="004E0A83" w14:paraId="14AF74E2" w14:textId="77777777" w:rsidTr="009E58C2">
        <w:trPr>
          <w:cantSplit/>
          <w:jc w:val="center"/>
        </w:trPr>
        <w:tc>
          <w:tcPr>
            <w:tcW w:w="3168" w:type="dxa"/>
            <w:vAlign w:val="center"/>
          </w:tcPr>
          <w:p w14:paraId="77B9CE97" w14:textId="77777777" w:rsidR="00F651A2" w:rsidRPr="004E0A83" w:rsidRDefault="00F651A2" w:rsidP="00FE7F8D">
            <w:pPr>
              <w:rPr>
                <w:rFonts w:ascii="Calibri" w:hAnsi="Calibri" w:cs="Calibri"/>
                <w:szCs w:val="22"/>
              </w:rPr>
            </w:pPr>
            <w:r w:rsidRPr="004E0A83">
              <w:rPr>
                <w:rFonts w:ascii="Calibri" w:hAnsi="Calibri" w:cs="Calibri"/>
                <w:szCs w:val="22"/>
              </w:rPr>
              <w:t xml:space="preserve">Please follow the advice given and look after yourself </w:t>
            </w:r>
          </w:p>
        </w:tc>
        <w:tc>
          <w:tcPr>
            <w:tcW w:w="1358" w:type="dxa"/>
            <w:vAlign w:val="center"/>
          </w:tcPr>
          <w:p w14:paraId="2E377E7A" w14:textId="77777777" w:rsidR="00F651A2" w:rsidRPr="004E0A83" w:rsidRDefault="00F651A2" w:rsidP="00FE7F8D">
            <w:pPr>
              <w:rPr>
                <w:rFonts w:ascii="Calibri" w:hAnsi="Calibri" w:cs="Calibri"/>
                <w:szCs w:val="22"/>
              </w:rPr>
            </w:pPr>
          </w:p>
        </w:tc>
        <w:tc>
          <w:tcPr>
            <w:tcW w:w="1275" w:type="dxa"/>
            <w:vAlign w:val="center"/>
          </w:tcPr>
          <w:p w14:paraId="21FBDF78" w14:textId="77777777" w:rsidR="00F651A2" w:rsidRPr="004E0A83" w:rsidRDefault="00F651A2" w:rsidP="00FE7F8D">
            <w:pPr>
              <w:rPr>
                <w:rFonts w:ascii="Calibri" w:hAnsi="Calibri" w:cs="Calibri"/>
                <w:szCs w:val="22"/>
              </w:rPr>
            </w:pPr>
          </w:p>
        </w:tc>
        <w:tc>
          <w:tcPr>
            <w:tcW w:w="1418" w:type="dxa"/>
            <w:vAlign w:val="center"/>
          </w:tcPr>
          <w:p w14:paraId="56B8CD91" w14:textId="77777777" w:rsidR="00F651A2" w:rsidRPr="004E0A83" w:rsidRDefault="00F651A2" w:rsidP="00FE7F8D">
            <w:pPr>
              <w:rPr>
                <w:rFonts w:ascii="Calibri" w:hAnsi="Calibri" w:cs="Calibri"/>
                <w:szCs w:val="22"/>
              </w:rPr>
            </w:pPr>
          </w:p>
        </w:tc>
        <w:tc>
          <w:tcPr>
            <w:tcW w:w="2268" w:type="dxa"/>
            <w:vAlign w:val="center"/>
          </w:tcPr>
          <w:p w14:paraId="0AB31EC0" w14:textId="77777777" w:rsidR="00F651A2" w:rsidRPr="004E0A83" w:rsidRDefault="00F651A2" w:rsidP="00FE7F8D">
            <w:pPr>
              <w:jc w:val="center"/>
              <w:rPr>
                <w:rFonts w:ascii="Calibri" w:hAnsi="Calibri" w:cs="Calibri"/>
                <w:szCs w:val="22"/>
              </w:rPr>
            </w:pPr>
          </w:p>
        </w:tc>
      </w:tr>
      <w:tr w:rsidR="00F651A2" w:rsidRPr="004E0A83" w14:paraId="51E1618D" w14:textId="77777777" w:rsidTr="009E58C2">
        <w:trPr>
          <w:cantSplit/>
          <w:jc w:val="center"/>
        </w:trPr>
        <w:tc>
          <w:tcPr>
            <w:tcW w:w="3168" w:type="dxa"/>
            <w:vAlign w:val="center"/>
          </w:tcPr>
          <w:p w14:paraId="2A23C05E" w14:textId="77777777" w:rsidR="00F651A2" w:rsidRPr="004E0A83" w:rsidRDefault="0045454A" w:rsidP="00FE7F8D">
            <w:pPr>
              <w:rPr>
                <w:rFonts w:ascii="Calibri" w:hAnsi="Calibri" w:cs="Calibri"/>
                <w:szCs w:val="22"/>
              </w:rPr>
            </w:pPr>
            <w:r w:rsidRPr="004E0A83">
              <w:rPr>
                <w:rFonts w:ascii="Calibri" w:hAnsi="Calibri" w:cs="Calibri"/>
                <w:szCs w:val="22"/>
              </w:rPr>
              <w:t xml:space="preserve">Systolic blood pressure is the highest pressure, when the beats or contractions of the heart forces blood around the body </w:t>
            </w:r>
          </w:p>
        </w:tc>
        <w:tc>
          <w:tcPr>
            <w:tcW w:w="1358" w:type="dxa"/>
            <w:vAlign w:val="center"/>
          </w:tcPr>
          <w:p w14:paraId="3897ADD1" w14:textId="77777777" w:rsidR="00F651A2" w:rsidRPr="004E0A83" w:rsidRDefault="00F651A2" w:rsidP="00FE7F8D">
            <w:pPr>
              <w:rPr>
                <w:rFonts w:ascii="Calibri" w:hAnsi="Calibri" w:cs="Calibri"/>
                <w:szCs w:val="22"/>
              </w:rPr>
            </w:pPr>
          </w:p>
        </w:tc>
        <w:tc>
          <w:tcPr>
            <w:tcW w:w="1275" w:type="dxa"/>
            <w:vAlign w:val="center"/>
          </w:tcPr>
          <w:p w14:paraId="2DF3F255" w14:textId="77777777" w:rsidR="00F651A2" w:rsidRPr="004E0A83" w:rsidRDefault="00F651A2" w:rsidP="00FE7F8D">
            <w:pPr>
              <w:rPr>
                <w:rFonts w:ascii="Calibri" w:hAnsi="Calibri" w:cs="Calibri"/>
                <w:szCs w:val="22"/>
              </w:rPr>
            </w:pPr>
          </w:p>
        </w:tc>
        <w:tc>
          <w:tcPr>
            <w:tcW w:w="1418" w:type="dxa"/>
            <w:vAlign w:val="center"/>
          </w:tcPr>
          <w:p w14:paraId="02A484B1" w14:textId="77777777" w:rsidR="00F651A2" w:rsidRPr="004E0A83" w:rsidRDefault="00F651A2" w:rsidP="00FE7F8D">
            <w:pPr>
              <w:rPr>
                <w:rFonts w:ascii="Calibri" w:hAnsi="Calibri" w:cs="Calibri"/>
                <w:szCs w:val="22"/>
              </w:rPr>
            </w:pPr>
          </w:p>
        </w:tc>
        <w:tc>
          <w:tcPr>
            <w:tcW w:w="2268" w:type="dxa"/>
            <w:vAlign w:val="center"/>
          </w:tcPr>
          <w:p w14:paraId="7C833DA8" w14:textId="77777777" w:rsidR="00F651A2" w:rsidRPr="004E0A83" w:rsidRDefault="00F651A2" w:rsidP="00FE7F8D">
            <w:pPr>
              <w:jc w:val="center"/>
              <w:rPr>
                <w:rFonts w:ascii="Calibri" w:hAnsi="Calibri" w:cs="Calibri"/>
                <w:szCs w:val="22"/>
              </w:rPr>
            </w:pPr>
          </w:p>
        </w:tc>
      </w:tr>
      <w:tr w:rsidR="00F651A2" w:rsidRPr="004E0A83" w14:paraId="125CCA5B" w14:textId="77777777" w:rsidTr="009E58C2">
        <w:trPr>
          <w:cantSplit/>
          <w:jc w:val="center"/>
        </w:trPr>
        <w:tc>
          <w:tcPr>
            <w:tcW w:w="3168" w:type="dxa"/>
            <w:vAlign w:val="center"/>
          </w:tcPr>
          <w:p w14:paraId="4E683105" w14:textId="77777777" w:rsidR="00F651A2" w:rsidRPr="004E0A83" w:rsidRDefault="00F651A2" w:rsidP="00FE7F8D">
            <w:pPr>
              <w:rPr>
                <w:rFonts w:ascii="Calibri" w:hAnsi="Calibri" w:cs="Calibri"/>
                <w:szCs w:val="22"/>
              </w:rPr>
            </w:pPr>
            <w:r w:rsidRPr="004E0A83">
              <w:rPr>
                <w:rFonts w:ascii="Calibri" w:hAnsi="Calibri" w:cs="Calibri"/>
                <w:szCs w:val="22"/>
              </w:rPr>
              <w:t xml:space="preserve">What aspects of your </w:t>
            </w:r>
            <w:r w:rsidR="00D95BE6" w:rsidRPr="004E0A83">
              <w:rPr>
                <w:rFonts w:ascii="Calibri" w:hAnsi="Calibri" w:cs="Calibri"/>
                <w:szCs w:val="22"/>
              </w:rPr>
              <w:t>health</w:t>
            </w:r>
            <w:r w:rsidRPr="004E0A83">
              <w:rPr>
                <w:rFonts w:ascii="Calibri" w:hAnsi="Calibri" w:cs="Calibri"/>
                <w:szCs w:val="22"/>
              </w:rPr>
              <w:t xml:space="preserve"> would you like to discuss?</w:t>
            </w:r>
          </w:p>
        </w:tc>
        <w:tc>
          <w:tcPr>
            <w:tcW w:w="1358" w:type="dxa"/>
            <w:vAlign w:val="center"/>
          </w:tcPr>
          <w:p w14:paraId="0E2D5BA5" w14:textId="77777777" w:rsidR="00F651A2" w:rsidRPr="004E0A83" w:rsidRDefault="00F651A2" w:rsidP="00FE7F8D">
            <w:pPr>
              <w:rPr>
                <w:rFonts w:ascii="Calibri" w:hAnsi="Calibri" w:cs="Calibri"/>
                <w:szCs w:val="22"/>
              </w:rPr>
            </w:pPr>
          </w:p>
        </w:tc>
        <w:tc>
          <w:tcPr>
            <w:tcW w:w="1275" w:type="dxa"/>
            <w:vAlign w:val="center"/>
          </w:tcPr>
          <w:p w14:paraId="7D217FB6" w14:textId="77777777" w:rsidR="00F651A2" w:rsidRPr="004E0A83" w:rsidRDefault="00F651A2" w:rsidP="00FE7F8D">
            <w:pPr>
              <w:rPr>
                <w:rFonts w:ascii="Calibri" w:hAnsi="Calibri" w:cs="Calibri"/>
                <w:szCs w:val="22"/>
              </w:rPr>
            </w:pPr>
          </w:p>
        </w:tc>
        <w:tc>
          <w:tcPr>
            <w:tcW w:w="1418" w:type="dxa"/>
            <w:vAlign w:val="center"/>
          </w:tcPr>
          <w:p w14:paraId="092D60DB" w14:textId="77777777" w:rsidR="00F651A2" w:rsidRPr="004E0A83" w:rsidRDefault="00F651A2" w:rsidP="00FE7F8D">
            <w:pPr>
              <w:rPr>
                <w:rFonts w:ascii="Calibri" w:hAnsi="Calibri" w:cs="Calibri"/>
                <w:szCs w:val="22"/>
              </w:rPr>
            </w:pPr>
          </w:p>
        </w:tc>
        <w:tc>
          <w:tcPr>
            <w:tcW w:w="2268" w:type="dxa"/>
            <w:vAlign w:val="center"/>
          </w:tcPr>
          <w:p w14:paraId="2CE96F3A" w14:textId="77777777" w:rsidR="00F651A2" w:rsidRPr="004E0A83" w:rsidRDefault="00F651A2" w:rsidP="00FE7F8D">
            <w:pPr>
              <w:jc w:val="center"/>
              <w:rPr>
                <w:rFonts w:ascii="Calibri" w:hAnsi="Calibri" w:cs="Calibri"/>
                <w:szCs w:val="22"/>
              </w:rPr>
            </w:pPr>
          </w:p>
        </w:tc>
      </w:tr>
      <w:tr w:rsidR="00F651A2" w:rsidRPr="004E0A83" w14:paraId="66CEE7E6" w14:textId="77777777" w:rsidTr="009E58C2">
        <w:trPr>
          <w:cantSplit/>
          <w:jc w:val="center"/>
        </w:trPr>
        <w:tc>
          <w:tcPr>
            <w:tcW w:w="3168" w:type="dxa"/>
            <w:vAlign w:val="center"/>
          </w:tcPr>
          <w:p w14:paraId="0CCBC713" w14:textId="77777777" w:rsidR="0045454A" w:rsidRPr="004E0A83" w:rsidRDefault="0045454A" w:rsidP="00FE7F8D">
            <w:pPr>
              <w:rPr>
                <w:rFonts w:ascii="Calibri" w:hAnsi="Calibri" w:cs="Calibri"/>
                <w:szCs w:val="22"/>
              </w:rPr>
            </w:pPr>
            <w:r w:rsidRPr="004E0A83">
              <w:rPr>
                <w:rFonts w:ascii="Calibri" w:hAnsi="Calibri" w:cs="Calibri"/>
                <w:szCs w:val="22"/>
              </w:rPr>
              <w:t>Your HbA1c is an overall measure of glucose control over the last 8-10 weeks. A level of 48–53mmol/mol is associated with the lowest risk of complications</w:t>
            </w:r>
          </w:p>
        </w:tc>
        <w:tc>
          <w:tcPr>
            <w:tcW w:w="1358" w:type="dxa"/>
            <w:vAlign w:val="center"/>
          </w:tcPr>
          <w:p w14:paraId="00A0D85B" w14:textId="77777777" w:rsidR="00F651A2" w:rsidRPr="004E0A83" w:rsidRDefault="00F651A2" w:rsidP="00FE7F8D">
            <w:pPr>
              <w:rPr>
                <w:rFonts w:ascii="Calibri" w:hAnsi="Calibri" w:cs="Calibri"/>
                <w:szCs w:val="22"/>
              </w:rPr>
            </w:pPr>
          </w:p>
        </w:tc>
        <w:tc>
          <w:tcPr>
            <w:tcW w:w="1275" w:type="dxa"/>
            <w:vAlign w:val="center"/>
          </w:tcPr>
          <w:p w14:paraId="3598D43B" w14:textId="77777777" w:rsidR="00F651A2" w:rsidRPr="004E0A83" w:rsidRDefault="00F651A2" w:rsidP="00FE7F8D">
            <w:pPr>
              <w:rPr>
                <w:rFonts w:ascii="Calibri" w:hAnsi="Calibri" w:cs="Calibri"/>
                <w:szCs w:val="22"/>
              </w:rPr>
            </w:pPr>
          </w:p>
        </w:tc>
        <w:tc>
          <w:tcPr>
            <w:tcW w:w="1418" w:type="dxa"/>
            <w:vAlign w:val="center"/>
          </w:tcPr>
          <w:p w14:paraId="4312A59D" w14:textId="77777777" w:rsidR="00F651A2" w:rsidRPr="004E0A83" w:rsidRDefault="00F651A2" w:rsidP="00FE7F8D">
            <w:pPr>
              <w:rPr>
                <w:rFonts w:ascii="Calibri" w:hAnsi="Calibri" w:cs="Calibri"/>
                <w:szCs w:val="22"/>
              </w:rPr>
            </w:pPr>
          </w:p>
        </w:tc>
        <w:tc>
          <w:tcPr>
            <w:tcW w:w="2268" w:type="dxa"/>
            <w:vAlign w:val="center"/>
          </w:tcPr>
          <w:p w14:paraId="3D685698" w14:textId="77777777" w:rsidR="00F651A2" w:rsidRPr="004E0A83" w:rsidRDefault="00F651A2" w:rsidP="00FE7F8D">
            <w:pPr>
              <w:jc w:val="center"/>
              <w:rPr>
                <w:rFonts w:ascii="Calibri" w:hAnsi="Calibri" w:cs="Calibri"/>
                <w:szCs w:val="22"/>
              </w:rPr>
            </w:pPr>
          </w:p>
        </w:tc>
      </w:tr>
      <w:tr w:rsidR="00F651A2" w:rsidRPr="004E0A83" w14:paraId="5D9E92EF" w14:textId="77777777" w:rsidTr="009E58C2">
        <w:trPr>
          <w:cantSplit/>
          <w:jc w:val="center"/>
        </w:trPr>
        <w:tc>
          <w:tcPr>
            <w:tcW w:w="3168" w:type="dxa"/>
            <w:vAlign w:val="center"/>
          </w:tcPr>
          <w:p w14:paraId="2AA344DD" w14:textId="77777777" w:rsidR="00F651A2" w:rsidRPr="004E0A83" w:rsidRDefault="00F651A2" w:rsidP="00FE7F8D">
            <w:pPr>
              <w:rPr>
                <w:rFonts w:ascii="Calibri" w:hAnsi="Calibri" w:cs="Calibri"/>
                <w:szCs w:val="22"/>
              </w:rPr>
            </w:pPr>
            <w:r w:rsidRPr="004E0A83">
              <w:rPr>
                <w:rFonts w:ascii="Calibri" w:hAnsi="Calibri" w:cs="Calibri"/>
                <w:szCs w:val="22"/>
              </w:rPr>
              <w:t>To help you make decisions it is important that you are prepared for the consultation and have the same information that your doctor, nurse or dieti</w:t>
            </w:r>
            <w:r w:rsidR="00BC2A06" w:rsidRPr="004E0A83">
              <w:rPr>
                <w:rFonts w:ascii="Calibri" w:hAnsi="Calibri" w:cs="Calibri"/>
                <w:szCs w:val="22"/>
              </w:rPr>
              <w:t>c</w:t>
            </w:r>
            <w:r w:rsidRPr="004E0A83">
              <w:rPr>
                <w:rFonts w:ascii="Calibri" w:hAnsi="Calibri" w:cs="Calibri"/>
                <w:szCs w:val="22"/>
              </w:rPr>
              <w:t>ian has access to</w:t>
            </w:r>
          </w:p>
        </w:tc>
        <w:tc>
          <w:tcPr>
            <w:tcW w:w="1358" w:type="dxa"/>
            <w:vAlign w:val="center"/>
          </w:tcPr>
          <w:p w14:paraId="549591C0" w14:textId="77777777" w:rsidR="00F651A2" w:rsidRPr="004E0A83" w:rsidRDefault="00F651A2" w:rsidP="00FE7F8D">
            <w:pPr>
              <w:rPr>
                <w:rFonts w:ascii="Calibri" w:hAnsi="Calibri" w:cs="Calibri"/>
                <w:szCs w:val="22"/>
              </w:rPr>
            </w:pPr>
          </w:p>
        </w:tc>
        <w:tc>
          <w:tcPr>
            <w:tcW w:w="1275" w:type="dxa"/>
            <w:vAlign w:val="center"/>
          </w:tcPr>
          <w:p w14:paraId="090546D3" w14:textId="77777777" w:rsidR="00F651A2" w:rsidRPr="004E0A83" w:rsidRDefault="00F651A2" w:rsidP="00FE7F8D">
            <w:pPr>
              <w:rPr>
                <w:rFonts w:ascii="Calibri" w:hAnsi="Calibri" w:cs="Calibri"/>
                <w:szCs w:val="22"/>
              </w:rPr>
            </w:pPr>
          </w:p>
        </w:tc>
        <w:tc>
          <w:tcPr>
            <w:tcW w:w="1418" w:type="dxa"/>
            <w:vAlign w:val="center"/>
          </w:tcPr>
          <w:p w14:paraId="2A7AB87D" w14:textId="77777777" w:rsidR="00F651A2" w:rsidRPr="004E0A83" w:rsidRDefault="00F651A2" w:rsidP="00FE7F8D">
            <w:pPr>
              <w:rPr>
                <w:rFonts w:ascii="Calibri" w:hAnsi="Calibri" w:cs="Calibri"/>
                <w:szCs w:val="22"/>
              </w:rPr>
            </w:pPr>
          </w:p>
        </w:tc>
        <w:tc>
          <w:tcPr>
            <w:tcW w:w="2268" w:type="dxa"/>
            <w:vAlign w:val="center"/>
          </w:tcPr>
          <w:p w14:paraId="410450DA" w14:textId="77777777" w:rsidR="00F651A2" w:rsidRPr="004E0A83" w:rsidRDefault="00F651A2" w:rsidP="00FE7F8D">
            <w:pPr>
              <w:jc w:val="center"/>
              <w:rPr>
                <w:rFonts w:ascii="Calibri" w:hAnsi="Calibri" w:cs="Calibri"/>
                <w:szCs w:val="22"/>
              </w:rPr>
            </w:pPr>
          </w:p>
        </w:tc>
      </w:tr>
      <w:tr w:rsidR="00F651A2" w:rsidRPr="004E0A83" w14:paraId="4CD1C1AB" w14:textId="77777777" w:rsidTr="009E58C2">
        <w:trPr>
          <w:cantSplit/>
          <w:jc w:val="center"/>
        </w:trPr>
        <w:tc>
          <w:tcPr>
            <w:tcW w:w="3168" w:type="dxa"/>
            <w:vAlign w:val="center"/>
          </w:tcPr>
          <w:p w14:paraId="2777CF90" w14:textId="77777777" w:rsidR="00F651A2" w:rsidRPr="004E0A83" w:rsidRDefault="00F651A2" w:rsidP="00FE7F8D">
            <w:pPr>
              <w:rPr>
                <w:rFonts w:ascii="Calibri" w:hAnsi="Calibri" w:cs="Calibri"/>
                <w:szCs w:val="22"/>
              </w:rPr>
            </w:pPr>
            <w:r w:rsidRPr="004E0A83">
              <w:rPr>
                <w:rFonts w:ascii="Calibri" w:hAnsi="Calibri" w:cs="Calibri"/>
                <w:szCs w:val="22"/>
              </w:rPr>
              <w:t>Goal achieved (signed</w:t>
            </w:r>
            <w:r w:rsidR="0065270F" w:rsidRPr="004E0A83">
              <w:rPr>
                <w:rFonts w:ascii="Calibri" w:hAnsi="Calibri" w:cs="Calibri"/>
                <w:szCs w:val="22"/>
              </w:rPr>
              <w:t xml:space="preserve"> by my health</w:t>
            </w:r>
            <w:r w:rsidR="009E2224" w:rsidRPr="004E0A83">
              <w:rPr>
                <w:rFonts w:ascii="Calibri" w:hAnsi="Calibri" w:cs="Calibri"/>
                <w:szCs w:val="22"/>
              </w:rPr>
              <w:t>care professional</w:t>
            </w:r>
            <w:r w:rsidR="006F77BE" w:rsidRPr="004E0A83">
              <w:rPr>
                <w:rFonts w:ascii="Calibri" w:hAnsi="Calibri" w:cs="Calibri"/>
                <w:szCs w:val="22"/>
              </w:rPr>
              <w:t>)</w:t>
            </w:r>
          </w:p>
        </w:tc>
        <w:tc>
          <w:tcPr>
            <w:tcW w:w="1358" w:type="dxa"/>
            <w:vAlign w:val="center"/>
          </w:tcPr>
          <w:p w14:paraId="3A62A101" w14:textId="77777777" w:rsidR="00F651A2" w:rsidRPr="004E0A83" w:rsidRDefault="00F651A2" w:rsidP="00FE7F8D">
            <w:pPr>
              <w:rPr>
                <w:rFonts w:ascii="Calibri" w:hAnsi="Calibri" w:cs="Calibri"/>
                <w:szCs w:val="22"/>
              </w:rPr>
            </w:pPr>
          </w:p>
        </w:tc>
        <w:tc>
          <w:tcPr>
            <w:tcW w:w="1275" w:type="dxa"/>
            <w:vAlign w:val="center"/>
          </w:tcPr>
          <w:p w14:paraId="74C76718" w14:textId="77777777" w:rsidR="00F651A2" w:rsidRPr="004E0A83" w:rsidRDefault="00F651A2" w:rsidP="00FE7F8D">
            <w:pPr>
              <w:rPr>
                <w:rFonts w:ascii="Calibri" w:hAnsi="Calibri" w:cs="Calibri"/>
                <w:szCs w:val="22"/>
              </w:rPr>
            </w:pPr>
          </w:p>
        </w:tc>
        <w:tc>
          <w:tcPr>
            <w:tcW w:w="1418" w:type="dxa"/>
            <w:vAlign w:val="center"/>
          </w:tcPr>
          <w:p w14:paraId="20CB0BB7" w14:textId="77777777" w:rsidR="00F651A2" w:rsidRPr="004E0A83" w:rsidRDefault="00F651A2" w:rsidP="00FE7F8D">
            <w:pPr>
              <w:rPr>
                <w:rFonts w:ascii="Calibri" w:hAnsi="Calibri" w:cs="Calibri"/>
                <w:szCs w:val="22"/>
              </w:rPr>
            </w:pPr>
          </w:p>
        </w:tc>
        <w:tc>
          <w:tcPr>
            <w:tcW w:w="2268" w:type="dxa"/>
            <w:vAlign w:val="center"/>
          </w:tcPr>
          <w:p w14:paraId="288D3908" w14:textId="77777777" w:rsidR="00F651A2" w:rsidRPr="004E0A83" w:rsidRDefault="00F651A2" w:rsidP="00FE7F8D">
            <w:pPr>
              <w:jc w:val="center"/>
              <w:rPr>
                <w:rFonts w:ascii="Calibri" w:hAnsi="Calibri" w:cs="Calibri"/>
                <w:szCs w:val="22"/>
              </w:rPr>
            </w:pPr>
          </w:p>
        </w:tc>
      </w:tr>
      <w:tr w:rsidR="00954993" w:rsidRPr="004E0A83" w14:paraId="7AE063BD" w14:textId="77777777" w:rsidTr="009E58C2">
        <w:trPr>
          <w:cantSplit/>
          <w:jc w:val="center"/>
        </w:trPr>
        <w:tc>
          <w:tcPr>
            <w:tcW w:w="3168" w:type="dxa"/>
            <w:vAlign w:val="center"/>
          </w:tcPr>
          <w:p w14:paraId="25FFAE31" w14:textId="77777777" w:rsidR="00954993" w:rsidRPr="004E0A83" w:rsidRDefault="00954993" w:rsidP="00FE7F8D">
            <w:pPr>
              <w:rPr>
                <w:rFonts w:ascii="Calibri" w:hAnsi="Calibri" w:cs="Calibri"/>
                <w:szCs w:val="22"/>
              </w:rPr>
            </w:pPr>
            <w:r w:rsidRPr="004E0A83">
              <w:rPr>
                <w:rFonts w:ascii="Calibri" w:hAnsi="Calibri" w:cs="Calibri"/>
                <w:szCs w:val="22"/>
              </w:rPr>
              <w:t>Our aim is to control your COPD and keep you as healthy as possible</w:t>
            </w:r>
          </w:p>
        </w:tc>
        <w:tc>
          <w:tcPr>
            <w:tcW w:w="1358" w:type="dxa"/>
            <w:vAlign w:val="center"/>
          </w:tcPr>
          <w:p w14:paraId="5CCA44F2" w14:textId="77777777" w:rsidR="00954993" w:rsidRPr="004E0A83" w:rsidRDefault="00954993" w:rsidP="00FE7F8D">
            <w:pPr>
              <w:rPr>
                <w:rFonts w:ascii="Calibri" w:hAnsi="Calibri" w:cs="Calibri"/>
                <w:szCs w:val="22"/>
              </w:rPr>
            </w:pPr>
          </w:p>
        </w:tc>
        <w:tc>
          <w:tcPr>
            <w:tcW w:w="1275" w:type="dxa"/>
            <w:vAlign w:val="center"/>
          </w:tcPr>
          <w:p w14:paraId="56C3EC20" w14:textId="77777777" w:rsidR="00954993" w:rsidRPr="004E0A83" w:rsidRDefault="00954993" w:rsidP="00FE7F8D">
            <w:pPr>
              <w:rPr>
                <w:rFonts w:ascii="Calibri" w:hAnsi="Calibri" w:cs="Calibri"/>
                <w:szCs w:val="22"/>
              </w:rPr>
            </w:pPr>
          </w:p>
        </w:tc>
        <w:tc>
          <w:tcPr>
            <w:tcW w:w="1418" w:type="dxa"/>
            <w:vAlign w:val="center"/>
          </w:tcPr>
          <w:p w14:paraId="35467D43" w14:textId="77777777" w:rsidR="00954993" w:rsidRPr="004E0A83" w:rsidRDefault="00954993" w:rsidP="00FE7F8D">
            <w:pPr>
              <w:rPr>
                <w:rFonts w:ascii="Calibri" w:hAnsi="Calibri" w:cs="Calibri"/>
                <w:szCs w:val="22"/>
              </w:rPr>
            </w:pPr>
          </w:p>
        </w:tc>
        <w:tc>
          <w:tcPr>
            <w:tcW w:w="2268" w:type="dxa"/>
            <w:vAlign w:val="center"/>
          </w:tcPr>
          <w:p w14:paraId="6C4053EC" w14:textId="77777777" w:rsidR="00954993" w:rsidRPr="004E0A83" w:rsidRDefault="00954993" w:rsidP="00FE7F8D">
            <w:pPr>
              <w:jc w:val="center"/>
              <w:rPr>
                <w:rFonts w:ascii="Calibri" w:hAnsi="Calibri" w:cs="Calibri"/>
                <w:szCs w:val="22"/>
              </w:rPr>
            </w:pPr>
          </w:p>
        </w:tc>
      </w:tr>
      <w:tr w:rsidR="00D81FA8" w:rsidRPr="004E0A83" w14:paraId="722B56A0" w14:textId="77777777" w:rsidTr="009E58C2">
        <w:trPr>
          <w:cantSplit/>
          <w:jc w:val="center"/>
        </w:trPr>
        <w:tc>
          <w:tcPr>
            <w:tcW w:w="3168" w:type="dxa"/>
            <w:vAlign w:val="center"/>
          </w:tcPr>
          <w:p w14:paraId="0D5F5627" w14:textId="77777777" w:rsidR="00D81FA8" w:rsidRPr="004E0A83" w:rsidRDefault="00D81FA8" w:rsidP="00FE7F8D">
            <w:pPr>
              <w:rPr>
                <w:rFonts w:ascii="Calibri" w:hAnsi="Calibri" w:cs="Calibri"/>
                <w:szCs w:val="22"/>
              </w:rPr>
            </w:pPr>
            <w:r w:rsidRPr="004E0A83">
              <w:rPr>
                <w:rFonts w:ascii="Calibri" w:hAnsi="Calibri" w:cs="Calibri"/>
                <w:szCs w:val="22"/>
              </w:rPr>
              <w:t>We want to empower you to look after your health as well as possible</w:t>
            </w:r>
          </w:p>
        </w:tc>
        <w:tc>
          <w:tcPr>
            <w:tcW w:w="1358" w:type="dxa"/>
            <w:vAlign w:val="center"/>
          </w:tcPr>
          <w:p w14:paraId="1D78DFD3" w14:textId="77777777" w:rsidR="00D81FA8" w:rsidRPr="004E0A83" w:rsidRDefault="00D81FA8" w:rsidP="00FE7F8D">
            <w:pPr>
              <w:rPr>
                <w:rFonts w:ascii="Calibri" w:hAnsi="Calibri" w:cs="Calibri"/>
                <w:szCs w:val="22"/>
              </w:rPr>
            </w:pPr>
          </w:p>
        </w:tc>
        <w:tc>
          <w:tcPr>
            <w:tcW w:w="1275" w:type="dxa"/>
            <w:vAlign w:val="center"/>
          </w:tcPr>
          <w:p w14:paraId="412F6A55" w14:textId="77777777" w:rsidR="00D81FA8" w:rsidRPr="004E0A83" w:rsidRDefault="00D81FA8" w:rsidP="00FE7F8D">
            <w:pPr>
              <w:rPr>
                <w:rFonts w:ascii="Calibri" w:hAnsi="Calibri" w:cs="Calibri"/>
                <w:szCs w:val="22"/>
              </w:rPr>
            </w:pPr>
          </w:p>
        </w:tc>
        <w:tc>
          <w:tcPr>
            <w:tcW w:w="1418" w:type="dxa"/>
            <w:vAlign w:val="center"/>
          </w:tcPr>
          <w:p w14:paraId="530F200F" w14:textId="77777777" w:rsidR="00D81FA8" w:rsidRPr="004E0A83" w:rsidRDefault="00D81FA8" w:rsidP="00FE7F8D">
            <w:pPr>
              <w:rPr>
                <w:rFonts w:ascii="Calibri" w:hAnsi="Calibri" w:cs="Calibri"/>
                <w:szCs w:val="22"/>
              </w:rPr>
            </w:pPr>
          </w:p>
        </w:tc>
        <w:tc>
          <w:tcPr>
            <w:tcW w:w="2268" w:type="dxa"/>
            <w:vAlign w:val="center"/>
          </w:tcPr>
          <w:p w14:paraId="064DCFD8" w14:textId="77777777" w:rsidR="00D81FA8" w:rsidRPr="004E0A83" w:rsidRDefault="00D81FA8" w:rsidP="00FE7F8D">
            <w:pPr>
              <w:jc w:val="center"/>
              <w:rPr>
                <w:rFonts w:ascii="Calibri" w:hAnsi="Calibri" w:cs="Calibri"/>
                <w:szCs w:val="22"/>
              </w:rPr>
            </w:pPr>
          </w:p>
        </w:tc>
      </w:tr>
      <w:tr w:rsidR="009E2224" w:rsidRPr="004E0A83" w14:paraId="41C83027" w14:textId="77777777" w:rsidTr="009E58C2">
        <w:trPr>
          <w:cantSplit/>
          <w:jc w:val="center"/>
        </w:trPr>
        <w:tc>
          <w:tcPr>
            <w:tcW w:w="3168" w:type="dxa"/>
            <w:shd w:val="clear" w:color="auto" w:fill="DBE5F1" w:themeFill="accent1" w:themeFillTint="33"/>
            <w:vAlign w:val="center"/>
          </w:tcPr>
          <w:p w14:paraId="03A72B12" w14:textId="77777777" w:rsidR="009E2224" w:rsidRPr="004E0A83" w:rsidRDefault="009E2224" w:rsidP="0065270F">
            <w:pPr>
              <w:rPr>
                <w:rFonts w:ascii="Calibri" w:hAnsi="Calibri" w:cs="Calibri"/>
                <w:szCs w:val="22"/>
              </w:rPr>
            </w:pPr>
            <w:r w:rsidRPr="004E0A83">
              <w:rPr>
                <w:rFonts w:ascii="Calibri" w:hAnsi="Calibri" w:cs="Calibri"/>
                <w:b/>
                <w:szCs w:val="22"/>
              </w:rPr>
              <w:lastRenderedPageBreak/>
              <w:t>Statement</w:t>
            </w:r>
          </w:p>
        </w:tc>
        <w:tc>
          <w:tcPr>
            <w:tcW w:w="1358" w:type="dxa"/>
            <w:shd w:val="clear" w:color="auto" w:fill="DBE5F1" w:themeFill="accent1" w:themeFillTint="33"/>
            <w:vAlign w:val="center"/>
          </w:tcPr>
          <w:p w14:paraId="3F2BF73A" w14:textId="77777777" w:rsidR="009E2224" w:rsidRPr="004E0A83" w:rsidRDefault="009E2224" w:rsidP="009E2224">
            <w:pPr>
              <w:jc w:val="center"/>
              <w:rPr>
                <w:rFonts w:ascii="Calibri" w:hAnsi="Calibri" w:cs="Calibri"/>
                <w:b/>
                <w:sz w:val="22"/>
                <w:szCs w:val="20"/>
              </w:rPr>
            </w:pPr>
            <w:r w:rsidRPr="004E0A83">
              <w:rPr>
                <w:rFonts w:ascii="Calibri" w:hAnsi="Calibri" w:cs="Calibri"/>
                <w:b/>
                <w:sz w:val="22"/>
                <w:szCs w:val="20"/>
              </w:rPr>
              <w:t>Supports</w:t>
            </w:r>
          </w:p>
          <w:p w14:paraId="14B853ED" w14:textId="77777777" w:rsidR="009E2224" w:rsidRPr="004E0A83" w:rsidRDefault="0065270F" w:rsidP="009E2224">
            <w:pPr>
              <w:jc w:val="center"/>
              <w:rPr>
                <w:rFonts w:ascii="Calibri" w:hAnsi="Calibri" w:cs="Calibri"/>
                <w:b/>
                <w:sz w:val="22"/>
                <w:szCs w:val="20"/>
              </w:rPr>
            </w:pPr>
            <w:r w:rsidRPr="004E0A83">
              <w:rPr>
                <w:rFonts w:ascii="Calibri" w:hAnsi="Calibri" w:cs="Calibri"/>
                <w:b/>
                <w:sz w:val="22"/>
                <w:szCs w:val="20"/>
              </w:rPr>
              <w:t>p</w:t>
            </w:r>
            <w:r w:rsidR="009E2224" w:rsidRPr="004E0A83">
              <w:rPr>
                <w:rFonts w:ascii="Calibri" w:hAnsi="Calibri" w:cs="Calibri"/>
                <w:b/>
                <w:sz w:val="22"/>
                <w:szCs w:val="20"/>
              </w:rPr>
              <w:t>artnership</w:t>
            </w:r>
          </w:p>
          <w:p w14:paraId="7E785521" w14:textId="77777777" w:rsidR="009E2224" w:rsidRPr="004E0A83" w:rsidRDefault="009E2224" w:rsidP="009E2224">
            <w:pPr>
              <w:pStyle w:val="ListParagraph"/>
              <w:ind w:left="0"/>
              <w:jc w:val="center"/>
              <w:rPr>
                <w:rFonts w:ascii="Calibri" w:hAnsi="Calibri" w:cs="Calibri"/>
                <w:b/>
                <w:sz w:val="22"/>
                <w:szCs w:val="20"/>
              </w:rPr>
            </w:pPr>
            <w:r w:rsidRPr="004E0A83">
              <w:rPr>
                <w:rFonts w:ascii="Calibri" w:hAnsi="Calibri" w:cs="Calibri"/>
                <w:b/>
                <w:sz w:val="22"/>
                <w:szCs w:val="20"/>
              </w:rPr>
              <w:sym w:font="Wingdings" w:char="F0FC"/>
            </w:r>
          </w:p>
        </w:tc>
        <w:tc>
          <w:tcPr>
            <w:tcW w:w="1275" w:type="dxa"/>
            <w:shd w:val="clear" w:color="auto" w:fill="DBE5F1" w:themeFill="accent1" w:themeFillTint="33"/>
            <w:vAlign w:val="center"/>
          </w:tcPr>
          <w:p w14:paraId="6966CF5E" w14:textId="77777777" w:rsidR="009E2224" w:rsidRPr="004E0A83" w:rsidRDefault="009E2224" w:rsidP="009E2224">
            <w:pPr>
              <w:jc w:val="center"/>
              <w:rPr>
                <w:rFonts w:ascii="Calibri" w:hAnsi="Calibri" w:cs="Calibri"/>
                <w:b/>
                <w:sz w:val="22"/>
                <w:szCs w:val="20"/>
              </w:rPr>
            </w:pPr>
            <w:r w:rsidRPr="004E0A83">
              <w:rPr>
                <w:rFonts w:ascii="Calibri" w:hAnsi="Calibri" w:cs="Calibri"/>
                <w:b/>
                <w:sz w:val="22"/>
                <w:szCs w:val="20"/>
              </w:rPr>
              <w:t>Neutral</w:t>
            </w:r>
          </w:p>
          <w:p w14:paraId="282E3712" w14:textId="77777777" w:rsidR="009E2224" w:rsidRPr="004E0A83" w:rsidRDefault="009E2224" w:rsidP="009E2224">
            <w:pPr>
              <w:pStyle w:val="ListParagraph"/>
              <w:ind w:left="0"/>
              <w:jc w:val="center"/>
              <w:rPr>
                <w:rFonts w:ascii="Calibri" w:hAnsi="Calibri" w:cs="Calibri"/>
                <w:b/>
                <w:sz w:val="22"/>
                <w:szCs w:val="20"/>
              </w:rPr>
            </w:pPr>
            <w:r w:rsidRPr="004E0A83">
              <w:rPr>
                <w:rFonts w:ascii="Calibri" w:hAnsi="Calibri" w:cs="Calibri"/>
                <w:b/>
                <w:sz w:val="22"/>
                <w:szCs w:val="20"/>
              </w:rPr>
              <w:sym w:font="Wingdings" w:char="F0FC"/>
            </w:r>
          </w:p>
        </w:tc>
        <w:tc>
          <w:tcPr>
            <w:tcW w:w="1418" w:type="dxa"/>
            <w:shd w:val="clear" w:color="auto" w:fill="DBE5F1" w:themeFill="accent1" w:themeFillTint="33"/>
            <w:vAlign w:val="center"/>
          </w:tcPr>
          <w:p w14:paraId="100372ED" w14:textId="77777777" w:rsidR="009E2224" w:rsidRPr="004E0A83" w:rsidRDefault="009E2224" w:rsidP="009E2224">
            <w:pPr>
              <w:jc w:val="center"/>
              <w:rPr>
                <w:rFonts w:ascii="Calibri" w:hAnsi="Calibri" w:cs="Calibri"/>
                <w:b/>
                <w:sz w:val="22"/>
                <w:szCs w:val="20"/>
              </w:rPr>
            </w:pPr>
            <w:r w:rsidRPr="004E0A83">
              <w:rPr>
                <w:rFonts w:ascii="Calibri" w:hAnsi="Calibri" w:cs="Calibri"/>
                <w:b/>
                <w:sz w:val="22"/>
                <w:szCs w:val="20"/>
              </w:rPr>
              <w:t>Undermines</w:t>
            </w:r>
          </w:p>
          <w:p w14:paraId="6F5CA937" w14:textId="77777777" w:rsidR="009E2224" w:rsidRPr="004E0A83" w:rsidRDefault="0065270F" w:rsidP="009E2224">
            <w:pPr>
              <w:jc w:val="center"/>
              <w:rPr>
                <w:rFonts w:ascii="Calibri" w:hAnsi="Calibri" w:cs="Calibri"/>
                <w:b/>
                <w:sz w:val="22"/>
                <w:szCs w:val="20"/>
              </w:rPr>
            </w:pPr>
            <w:r w:rsidRPr="004E0A83">
              <w:rPr>
                <w:rFonts w:ascii="Calibri" w:hAnsi="Calibri" w:cs="Calibri"/>
                <w:b/>
                <w:sz w:val="22"/>
                <w:szCs w:val="20"/>
              </w:rPr>
              <w:t>p</w:t>
            </w:r>
            <w:r w:rsidR="009E2224" w:rsidRPr="004E0A83">
              <w:rPr>
                <w:rFonts w:ascii="Calibri" w:hAnsi="Calibri" w:cs="Calibri"/>
                <w:b/>
                <w:sz w:val="22"/>
                <w:szCs w:val="20"/>
              </w:rPr>
              <w:t>artnership</w:t>
            </w:r>
          </w:p>
          <w:p w14:paraId="50D488E2" w14:textId="77777777" w:rsidR="009E2224" w:rsidRPr="004E0A83" w:rsidRDefault="009E2224" w:rsidP="009E2224">
            <w:pPr>
              <w:jc w:val="center"/>
              <w:rPr>
                <w:rFonts w:ascii="Calibri" w:hAnsi="Calibri" w:cs="Calibri"/>
                <w:b/>
                <w:sz w:val="22"/>
                <w:szCs w:val="20"/>
              </w:rPr>
            </w:pPr>
            <w:r w:rsidRPr="004E0A83">
              <w:rPr>
                <w:rFonts w:ascii="Calibri" w:hAnsi="Calibri" w:cs="Calibri"/>
                <w:b/>
                <w:sz w:val="22"/>
                <w:szCs w:val="20"/>
              </w:rPr>
              <w:sym w:font="Wingdings" w:char="F0FC"/>
            </w:r>
          </w:p>
        </w:tc>
        <w:tc>
          <w:tcPr>
            <w:tcW w:w="2268" w:type="dxa"/>
            <w:shd w:val="clear" w:color="auto" w:fill="DBE5F1" w:themeFill="accent1" w:themeFillTint="33"/>
            <w:vAlign w:val="center"/>
          </w:tcPr>
          <w:p w14:paraId="04942125" w14:textId="77777777" w:rsidR="009E2224" w:rsidRPr="004E0A83" w:rsidRDefault="009E2224" w:rsidP="00FE7F8D">
            <w:pPr>
              <w:jc w:val="center"/>
              <w:rPr>
                <w:rFonts w:ascii="Calibri" w:hAnsi="Calibri" w:cs="Calibri"/>
                <w:b/>
                <w:sz w:val="22"/>
                <w:szCs w:val="20"/>
              </w:rPr>
            </w:pPr>
            <w:r w:rsidRPr="004E0A83">
              <w:rPr>
                <w:rFonts w:ascii="Calibri" w:hAnsi="Calibri" w:cs="Calibri"/>
                <w:b/>
                <w:sz w:val="22"/>
                <w:szCs w:val="20"/>
              </w:rPr>
              <w:t>Comments</w:t>
            </w:r>
          </w:p>
        </w:tc>
      </w:tr>
      <w:tr w:rsidR="00F651A2" w:rsidRPr="004E0A83" w14:paraId="20B643B5" w14:textId="77777777" w:rsidTr="009E58C2">
        <w:trPr>
          <w:cantSplit/>
          <w:jc w:val="center"/>
        </w:trPr>
        <w:tc>
          <w:tcPr>
            <w:tcW w:w="3168" w:type="dxa"/>
            <w:vAlign w:val="center"/>
          </w:tcPr>
          <w:p w14:paraId="37EC2C59" w14:textId="77777777" w:rsidR="00F651A2" w:rsidRPr="004E0A83" w:rsidRDefault="00F651A2" w:rsidP="00FE7F8D">
            <w:pPr>
              <w:rPr>
                <w:rFonts w:ascii="Calibri" w:hAnsi="Calibri" w:cs="Calibri"/>
                <w:szCs w:val="22"/>
              </w:rPr>
            </w:pPr>
            <w:r w:rsidRPr="004E0A83">
              <w:rPr>
                <w:rFonts w:ascii="Calibri" w:hAnsi="Calibri" w:cs="Calibri"/>
                <w:szCs w:val="22"/>
              </w:rPr>
              <w:t>Your nurse doctor a</w:t>
            </w:r>
            <w:r w:rsidR="00207EB3" w:rsidRPr="004E0A83">
              <w:rPr>
                <w:rFonts w:ascii="Calibri" w:hAnsi="Calibri" w:cs="Calibri"/>
                <w:szCs w:val="22"/>
              </w:rPr>
              <w:t>nd other members of the practice</w:t>
            </w:r>
            <w:r w:rsidRPr="004E0A83">
              <w:rPr>
                <w:rFonts w:ascii="Calibri" w:hAnsi="Calibri" w:cs="Calibri"/>
                <w:szCs w:val="22"/>
              </w:rPr>
              <w:t xml:space="preserve"> team are there to advise and </w:t>
            </w:r>
            <w:r w:rsidR="00207EB3" w:rsidRPr="004E0A83">
              <w:rPr>
                <w:rFonts w:ascii="Calibri" w:hAnsi="Calibri" w:cs="Calibri"/>
                <w:szCs w:val="22"/>
              </w:rPr>
              <w:t xml:space="preserve">help you live with your long term conditions. </w:t>
            </w:r>
            <w:r w:rsidRPr="004E0A83">
              <w:rPr>
                <w:rFonts w:ascii="Calibri" w:hAnsi="Calibri" w:cs="Calibri"/>
                <w:szCs w:val="22"/>
              </w:rPr>
              <w:t xml:space="preserve">However YOU are the most important member of your </w:t>
            </w:r>
            <w:r w:rsidR="00207EB3" w:rsidRPr="004E0A83">
              <w:rPr>
                <w:rFonts w:ascii="Calibri" w:hAnsi="Calibri" w:cs="Calibri"/>
                <w:szCs w:val="22"/>
              </w:rPr>
              <w:t>health</w:t>
            </w:r>
            <w:r w:rsidRPr="004E0A83">
              <w:rPr>
                <w:rFonts w:ascii="Calibri" w:hAnsi="Calibri" w:cs="Calibri"/>
                <w:szCs w:val="22"/>
              </w:rPr>
              <w:t xml:space="preserve"> team</w:t>
            </w:r>
          </w:p>
        </w:tc>
        <w:tc>
          <w:tcPr>
            <w:tcW w:w="1358" w:type="dxa"/>
            <w:vAlign w:val="center"/>
          </w:tcPr>
          <w:p w14:paraId="7A6E268C" w14:textId="77777777" w:rsidR="00F651A2" w:rsidRPr="004E0A83" w:rsidRDefault="00F651A2" w:rsidP="00FE7F8D">
            <w:pPr>
              <w:rPr>
                <w:rFonts w:ascii="Calibri" w:hAnsi="Calibri" w:cs="Calibri"/>
                <w:szCs w:val="22"/>
              </w:rPr>
            </w:pPr>
          </w:p>
        </w:tc>
        <w:tc>
          <w:tcPr>
            <w:tcW w:w="1275" w:type="dxa"/>
            <w:vAlign w:val="center"/>
          </w:tcPr>
          <w:p w14:paraId="6EC9CF5A" w14:textId="77777777" w:rsidR="00F651A2" w:rsidRPr="004E0A83" w:rsidRDefault="00F651A2" w:rsidP="00FE7F8D">
            <w:pPr>
              <w:rPr>
                <w:rFonts w:ascii="Calibri" w:hAnsi="Calibri" w:cs="Calibri"/>
                <w:szCs w:val="22"/>
              </w:rPr>
            </w:pPr>
          </w:p>
        </w:tc>
        <w:tc>
          <w:tcPr>
            <w:tcW w:w="1418" w:type="dxa"/>
            <w:vAlign w:val="center"/>
          </w:tcPr>
          <w:p w14:paraId="4F24B1B2" w14:textId="77777777" w:rsidR="00F651A2" w:rsidRPr="004E0A83" w:rsidRDefault="00F651A2" w:rsidP="00FE7F8D">
            <w:pPr>
              <w:rPr>
                <w:rFonts w:ascii="Calibri" w:hAnsi="Calibri" w:cs="Calibri"/>
                <w:szCs w:val="22"/>
              </w:rPr>
            </w:pPr>
          </w:p>
        </w:tc>
        <w:tc>
          <w:tcPr>
            <w:tcW w:w="2268" w:type="dxa"/>
            <w:vAlign w:val="center"/>
          </w:tcPr>
          <w:p w14:paraId="4DC1D932" w14:textId="77777777" w:rsidR="00F651A2" w:rsidRPr="004E0A83" w:rsidRDefault="00F651A2" w:rsidP="00FE7F8D">
            <w:pPr>
              <w:jc w:val="center"/>
              <w:rPr>
                <w:rFonts w:ascii="Calibri" w:hAnsi="Calibri" w:cs="Calibri"/>
                <w:szCs w:val="22"/>
              </w:rPr>
            </w:pPr>
          </w:p>
        </w:tc>
      </w:tr>
      <w:tr w:rsidR="00F651A2" w:rsidRPr="004E0A83" w14:paraId="3D42AC25" w14:textId="77777777" w:rsidTr="009E58C2">
        <w:trPr>
          <w:cantSplit/>
          <w:jc w:val="center"/>
        </w:trPr>
        <w:tc>
          <w:tcPr>
            <w:tcW w:w="3168" w:type="dxa"/>
            <w:vAlign w:val="center"/>
          </w:tcPr>
          <w:p w14:paraId="0B5049DA" w14:textId="77777777" w:rsidR="00F651A2" w:rsidRPr="004E0A83" w:rsidRDefault="00954993" w:rsidP="00FE7F8D">
            <w:pPr>
              <w:rPr>
                <w:rFonts w:ascii="Calibri" w:hAnsi="Calibri" w:cs="Calibri"/>
                <w:szCs w:val="22"/>
              </w:rPr>
            </w:pPr>
            <w:r w:rsidRPr="004E0A83">
              <w:rPr>
                <w:rFonts w:ascii="Calibri" w:hAnsi="Calibri" w:cs="Calibri"/>
                <w:szCs w:val="22"/>
              </w:rPr>
              <w:t>It’s not just your attendance at the surgery or hospital that makes a difference to your heart disease. It is actually following a</w:t>
            </w:r>
            <w:r w:rsidR="0065270F" w:rsidRPr="004E0A83">
              <w:rPr>
                <w:rFonts w:ascii="Calibri" w:hAnsi="Calibri" w:cs="Calibri"/>
                <w:szCs w:val="22"/>
              </w:rPr>
              <w:t xml:space="preserve">dvice that makes a difference. </w:t>
            </w:r>
            <w:r w:rsidRPr="004E0A83">
              <w:rPr>
                <w:rFonts w:ascii="Calibri" w:hAnsi="Calibri" w:cs="Calibri"/>
                <w:szCs w:val="22"/>
              </w:rPr>
              <w:t>Be honest and discuss difficulties you face in your healthcare with the carers</w:t>
            </w:r>
          </w:p>
        </w:tc>
        <w:tc>
          <w:tcPr>
            <w:tcW w:w="1358" w:type="dxa"/>
            <w:vAlign w:val="center"/>
          </w:tcPr>
          <w:p w14:paraId="222DF488" w14:textId="77777777" w:rsidR="00F651A2" w:rsidRPr="004E0A83" w:rsidRDefault="00F651A2" w:rsidP="00FE7F8D">
            <w:pPr>
              <w:rPr>
                <w:rFonts w:ascii="Calibri" w:hAnsi="Calibri" w:cs="Calibri"/>
                <w:szCs w:val="22"/>
              </w:rPr>
            </w:pPr>
          </w:p>
        </w:tc>
        <w:tc>
          <w:tcPr>
            <w:tcW w:w="1275" w:type="dxa"/>
            <w:vAlign w:val="center"/>
          </w:tcPr>
          <w:p w14:paraId="580AD20F" w14:textId="77777777" w:rsidR="00F651A2" w:rsidRPr="004E0A83" w:rsidRDefault="00F651A2" w:rsidP="00FE7F8D">
            <w:pPr>
              <w:rPr>
                <w:rFonts w:ascii="Calibri" w:hAnsi="Calibri" w:cs="Calibri"/>
                <w:szCs w:val="22"/>
              </w:rPr>
            </w:pPr>
          </w:p>
        </w:tc>
        <w:tc>
          <w:tcPr>
            <w:tcW w:w="1418" w:type="dxa"/>
            <w:vAlign w:val="center"/>
          </w:tcPr>
          <w:p w14:paraId="32295C52" w14:textId="77777777" w:rsidR="00F651A2" w:rsidRPr="004E0A83" w:rsidRDefault="00F651A2" w:rsidP="00FE7F8D">
            <w:pPr>
              <w:rPr>
                <w:rFonts w:ascii="Calibri" w:hAnsi="Calibri" w:cs="Calibri"/>
                <w:szCs w:val="22"/>
              </w:rPr>
            </w:pPr>
          </w:p>
        </w:tc>
        <w:tc>
          <w:tcPr>
            <w:tcW w:w="2268" w:type="dxa"/>
            <w:vAlign w:val="center"/>
          </w:tcPr>
          <w:p w14:paraId="77C78B94" w14:textId="77777777" w:rsidR="00F651A2" w:rsidRPr="004E0A83" w:rsidRDefault="00F651A2" w:rsidP="00FE7F8D">
            <w:pPr>
              <w:jc w:val="center"/>
              <w:rPr>
                <w:rFonts w:ascii="Calibri" w:hAnsi="Calibri" w:cs="Calibri"/>
                <w:szCs w:val="22"/>
              </w:rPr>
            </w:pPr>
          </w:p>
        </w:tc>
      </w:tr>
      <w:tr w:rsidR="00F651A2" w:rsidRPr="004E0A83" w14:paraId="06D32AC5" w14:textId="77777777" w:rsidTr="009E58C2">
        <w:trPr>
          <w:cantSplit/>
          <w:jc w:val="center"/>
        </w:trPr>
        <w:tc>
          <w:tcPr>
            <w:tcW w:w="3168" w:type="dxa"/>
            <w:vAlign w:val="center"/>
          </w:tcPr>
          <w:p w14:paraId="41D2D930" w14:textId="77777777" w:rsidR="00F651A2" w:rsidRPr="004E0A83" w:rsidRDefault="00F651A2" w:rsidP="00FE7F8D">
            <w:pPr>
              <w:rPr>
                <w:rFonts w:ascii="Calibri" w:hAnsi="Calibri" w:cs="Calibri"/>
                <w:szCs w:val="22"/>
              </w:rPr>
            </w:pPr>
            <w:r w:rsidRPr="004E0A83">
              <w:rPr>
                <w:rFonts w:ascii="Calibri" w:hAnsi="Calibri" w:cs="Calibri"/>
                <w:szCs w:val="22"/>
              </w:rPr>
              <w:t xml:space="preserve">Whatever treatment they recommend you will most </w:t>
            </w:r>
            <w:r w:rsidR="0065270F" w:rsidRPr="004E0A83">
              <w:rPr>
                <w:rFonts w:ascii="Calibri" w:hAnsi="Calibri" w:cs="Calibri"/>
                <w:szCs w:val="22"/>
              </w:rPr>
              <w:t>likely be able to cope with it. There is a team of health</w:t>
            </w:r>
            <w:r w:rsidRPr="004E0A83">
              <w:rPr>
                <w:rFonts w:ascii="Calibri" w:hAnsi="Calibri" w:cs="Calibri"/>
                <w:szCs w:val="22"/>
              </w:rPr>
              <w:t>care professionals look</w:t>
            </w:r>
            <w:r w:rsidR="00954993" w:rsidRPr="004E0A83">
              <w:rPr>
                <w:rFonts w:ascii="Calibri" w:hAnsi="Calibri" w:cs="Calibri"/>
                <w:szCs w:val="22"/>
              </w:rPr>
              <w:t>ing after you and your diabetes</w:t>
            </w:r>
          </w:p>
        </w:tc>
        <w:tc>
          <w:tcPr>
            <w:tcW w:w="1358" w:type="dxa"/>
            <w:vAlign w:val="center"/>
          </w:tcPr>
          <w:p w14:paraId="50E2E6CB" w14:textId="77777777" w:rsidR="00F651A2" w:rsidRPr="004E0A83" w:rsidRDefault="00F651A2" w:rsidP="00FE7F8D">
            <w:pPr>
              <w:rPr>
                <w:rFonts w:ascii="Calibri" w:hAnsi="Calibri" w:cs="Calibri"/>
                <w:szCs w:val="22"/>
              </w:rPr>
            </w:pPr>
          </w:p>
        </w:tc>
        <w:tc>
          <w:tcPr>
            <w:tcW w:w="1275" w:type="dxa"/>
            <w:vAlign w:val="center"/>
          </w:tcPr>
          <w:p w14:paraId="2BBCEA37" w14:textId="77777777" w:rsidR="00F651A2" w:rsidRPr="004E0A83" w:rsidRDefault="00F651A2" w:rsidP="00FE7F8D">
            <w:pPr>
              <w:rPr>
                <w:rFonts w:ascii="Calibri" w:hAnsi="Calibri" w:cs="Calibri"/>
                <w:szCs w:val="22"/>
              </w:rPr>
            </w:pPr>
          </w:p>
        </w:tc>
        <w:tc>
          <w:tcPr>
            <w:tcW w:w="1418" w:type="dxa"/>
            <w:vAlign w:val="center"/>
          </w:tcPr>
          <w:p w14:paraId="09720C1C" w14:textId="77777777" w:rsidR="00F651A2" w:rsidRPr="004E0A83" w:rsidRDefault="00F651A2" w:rsidP="00FE7F8D">
            <w:pPr>
              <w:rPr>
                <w:rFonts w:ascii="Calibri" w:hAnsi="Calibri" w:cs="Calibri"/>
                <w:szCs w:val="22"/>
              </w:rPr>
            </w:pPr>
          </w:p>
        </w:tc>
        <w:tc>
          <w:tcPr>
            <w:tcW w:w="2268" w:type="dxa"/>
            <w:vAlign w:val="center"/>
          </w:tcPr>
          <w:p w14:paraId="774756A0" w14:textId="77777777" w:rsidR="00F651A2" w:rsidRPr="004E0A83" w:rsidRDefault="00F651A2" w:rsidP="00FE7F8D">
            <w:pPr>
              <w:jc w:val="center"/>
              <w:rPr>
                <w:rFonts w:ascii="Calibri" w:hAnsi="Calibri" w:cs="Calibri"/>
                <w:szCs w:val="22"/>
              </w:rPr>
            </w:pPr>
          </w:p>
        </w:tc>
      </w:tr>
      <w:tr w:rsidR="00F651A2" w:rsidRPr="004E0A83" w14:paraId="399512B6" w14:textId="77777777" w:rsidTr="009E58C2">
        <w:trPr>
          <w:cantSplit/>
          <w:jc w:val="center"/>
        </w:trPr>
        <w:tc>
          <w:tcPr>
            <w:tcW w:w="3168" w:type="dxa"/>
            <w:vAlign w:val="center"/>
          </w:tcPr>
          <w:p w14:paraId="6E1C77BE" w14:textId="77777777" w:rsidR="00F651A2" w:rsidRPr="004E0A83" w:rsidRDefault="00F651A2" w:rsidP="00FE7F8D">
            <w:pPr>
              <w:rPr>
                <w:rFonts w:ascii="Calibri" w:hAnsi="Calibri" w:cs="Calibri"/>
                <w:szCs w:val="22"/>
              </w:rPr>
            </w:pPr>
            <w:r w:rsidRPr="004E0A83">
              <w:rPr>
                <w:rFonts w:ascii="Calibri" w:hAnsi="Calibri" w:cs="Calibri"/>
                <w:szCs w:val="22"/>
              </w:rPr>
              <w:t>What important things have happened to y</w:t>
            </w:r>
            <w:r w:rsidR="00954993" w:rsidRPr="004E0A83">
              <w:rPr>
                <w:rFonts w:ascii="Calibri" w:hAnsi="Calibri" w:cs="Calibri"/>
                <w:szCs w:val="22"/>
              </w:rPr>
              <w:t>ou since your last appointment?</w:t>
            </w:r>
          </w:p>
        </w:tc>
        <w:tc>
          <w:tcPr>
            <w:tcW w:w="1358" w:type="dxa"/>
            <w:vAlign w:val="center"/>
          </w:tcPr>
          <w:p w14:paraId="552AAC5B" w14:textId="77777777" w:rsidR="00F651A2" w:rsidRPr="004E0A83" w:rsidRDefault="00F651A2" w:rsidP="00FE7F8D">
            <w:pPr>
              <w:rPr>
                <w:rFonts w:ascii="Calibri" w:hAnsi="Calibri" w:cs="Calibri"/>
                <w:szCs w:val="22"/>
              </w:rPr>
            </w:pPr>
          </w:p>
        </w:tc>
        <w:tc>
          <w:tcPr>
            <w:tcW w:w="1275" w:type="dxa"/>
            <w:vAlign w:val="center"/>
          </w:tcPr>
          <w:p w14:paraId="61231478" w14:textId="77777777" w:rsidR="00F651A2" w:rsidRPr="004E0A83" w:rsidRDefault="00F651A2" w:rsidP="00FE7F8D">
            <w:pPr>
              <w:rPr>
                <w:rFonts w:ascii="Calibri" w:hAnsi="Calibri" w:cs="Calibri"/>
                <w:szCs w:val="22"/>
              </w:rPr>
            </w:pPr>
          </w:p>
        </w:tc>
        <w:tc>
          <w:tcPr>
            <w:tcW w:w="1418" w:type="dxa"/>
            <w:vAlign w:val="center"/>
          </w:tcPr>
          <w:p w14:paraId="19D531A3" w14:textId="77777777" w:rsidR="00F651A2" w:rsidRPr="004E0A83" w:rsidRDefault="00F651A2" w:rsidP="00FE7F8D">
            <w:pPr>
              <w:rPr>
                <w:rFonts w:ascii="Calibri" w:hAnsi="Calibri" w:cs="Calibri"/>
                <w:szCs w:val="22"/>
              </w:rPr>
            </w:pPr>
          </w:p>
        </w:tc>
        <w:tc>
          <w:tcPr>
            <w:tcW w:w="2268" w:type="dxa"/>
            <w:vAlign w:val="center"/>
          </w:tcPr>
          <w:p w14:paraId="22DDFF3A" w14:textId="77777777" w:rsidR="00F651A2" w:rsidRPr="004E0A83" w:rsidRDefault="00F651A2" w:rsidP="00FE7F8D">
            <w:pPr>
              <w:jc w:val="center"/>
              <w:rPr>
                <w:rFonts w:ascii="Calibri" w:hAnsi="Calibri" w:cs="Calibri"/>
                <w:szCs w:val="22"/>
              </w:rPr>
            </w:pPr>
          </w:p>
        </w:tc>
      </w:tr>
      <w:tr w:rsidR="00F651A2" w:rsidRPr="004E0A83" w14:paraId="00525BF0" w14:textId="77777777" w:rsidTr="009E58C2">
        <w:trPr>
          <w:cantSplit/>
          <w:jc w:val="center"/>
        </w:trPr>
        <w:tc>
          <w:tcPr>
            <w:tcW w:w="3168" w:type="dxa"/>
            <w:vAlign w:val="center"/>
          </w:tcPr>
          <w:p w14:paraId="26FBA443" w14:textId="77777777" w:rsidR="00F651A2" w:rsidRPr="004E0A83" w:rsidRDefault="00D95BE6" w:rsidP="00FE7F8D">
            <w:pPr>
              <w:rPr>
                <w:rFonts w:ascii="Calibri" w:hAnsi="Calibri" w:cs="Calibri"/>
                <w:szCs w:val="22"/>
              </w:rPr>
            </w:pPr>
            <w:r w:rsidRPr="004E0A83">
              <w:rPr>
                <w:rFonts w:ascii="Calibri" w:hAnsi="Calibri" w:cs="Calibri"/>
                <w:szCs w:val="22"/>
              </w:rPr>
              <w:t>During your</w:t>
            </w:r>
            <w:r w:rsidR="00F651A2" w:rsidRPr="004E0A83">
              <w:rPr>
                <w:rFonts w:ascii="Calibri" w:hAnsi="Calibri" w:cs="Calibri"/>
                <w:szCs w:val="22"/>
              </w:rPr>
              <w:t xml:space="preserve"> check you will be able to talk about what is important to you and explore what might be available to help you ma</w:t>
            </w:r>
            <w:r w:rsidRPr="004E0A83">
              <w:rPr>
                <w:rFonts w:ascii="Calibri" w:hAnsi="Calibri" w:cs="Calibri"/>
                <w:szCs w:val="22"/>
              </w:rPr>
              <w:t>nage and cope with your health</w:t>
            </w:r>
            <w:r w:rsidR="00954993" w:rsidRPr="004E0A83">
              <w:rPr>
                <w:rFonts w:ascii="Calibri" w:hAnsi="Calibri" w:cs="Calibri"/>
                <w:color w:val="FF0000"/>
                <w:szCs w:val="22"/>
              </w:rPr>
              <w:t xml:space="preserve"> </w:t>
            </w:r>
            <w:r w:rsidR="003269FD" w:rsidRPr="004E0A83">
              <w:rPr>
                <w:rFonts w:ascii="Calibri" w:hAnsi="Calibri" w:cs="Calibri"/>
                <w:szCs w:val="22"/>
              </w:rPr>
              <w:t>issues</w:t>
            </w:r>
          </w:p>
        </w:tc>
        <w:tc>
          <w:tcPr>
            <w:tcW w:w="1358" w:type="dxa"/>
            <w:vAlign w:val="center"/>
          </w:tcPr>
          <w:p w14:paraId="1ED97782" w14:textId="77777777" w:rsidR="00F651A2" w:rsidRPr="004E0A83" w:rsidRDefault="00F651A2" w:rsidP="00FE7F8D">
            <w:pPr>
              <w:rPr>
                <w:rFonts w:ascii="Calibri" w:hAnsi="Calibri" w:cs="Calibri"/>
                <w:szCs w:val="22"/>
              </w:rPr>
            </w:pPr>
          </w:p>
        </w:tc>
        <w:tc>
          <w:tcPr>
            <w:tcW w:w="1275" w:type="dxa"/>
            <w:vAlign w:val="center"/>
          </w:tcPr>
          <w:p w14:paraId="17CA6F8D" w14:textId="77777777" w:rsidR="00F651A2" w:rsidRPr="004E0A83" w:rsidRDefault="00F651A2" w:rsidP="00FE7F8D">
            <w:pPr>
              <w:rPr>
                <w:rFonts w:ascii="Calibri" w:hAnsi="Calibri" w:cs="Calibri"/>
                <w:szCs w:val="22"/>
              </w:rPr>
            </w:pPr>
          </w:p>
        </w:tc>
        <w:tc>
          <w:tcPr>
            <w:tcW w:w="1418" w:type="dxa"/>
            <w:vAlign w:val="center"/>
          </w:tcPr>
          <w:p w14:paraId="4C2625FA" w14:textId="77777777" w:rsidR="00F651A2" w:rsidRPr="004E0A83" w:rsidRDefault="00F651A2" w:rsidP="00FE7F8D">
            <w:pPr>
              <w:rPr>
                <w:rFonts w:ascii="Calibri" w:hAnsi="Calibri" w:cs="Calibri"/>
                <w:szCs w:val="22"/>
              </w:rPr>
            </w:pPr>
          </w:p>
        </w:tc>
        <w:tc>
          <w:tcPr>
            <w:tcW w:w="2268" w:type="dxa"/>
            <w:vAlign w:val="center"/>
          </w:tcPr>
          <w:p w14:paraId="6E8BB2AC" w14:textId="77777777" w:rsidR="00F651A2" w:rsidRPr="004E0A83" w:rsidRDefault="00F651A2" w:rsidP="00FE7F8D">
            <w:pPr>
              <w:jc w:val="center"/>
              <w:rPr>
                <w:rFonts w:ascii="Calibri" w:hAnsi="Calibri" w:cs="Calibri"/>
                <w:szCs w:val="22"/>
              </w:rPr>
            </w:pPr>
          </w:p>
        </w:tc>
      </w:tr>
      <w:tr w:rsidR="00F651A2" w:rsidRPr="004E0A83" w14:paraId="084D842E" w14:textId="77777777" w:rsidTr="009E58C2">
        <w:trPr>
          <w:cantSplit/>
          <w:jc w:val="center"/>
        </w:trPr>
        <w:tc>
          <w:tcPr>
            <w:tcW w:w="3168" w:type="dxa"/>
            <w:vAlign w:val="center"/>
          </w:tcPr>
          <w:p w14:paraId="729DA594" w14:textId="77777777" w:rsidR="0045454A" w:rsidRPr="004E0A83" w:rsidRDefault="0065270F" w:rsidP="00FE7F8D">
            <w:pPr>
              <w:pStyle w:val="Pa6"/>
              <w:rPr>
                <w:rFonts w:ascii="Calibri" w:eastAsia="Times New Roman" w:hAnsi="Calibri" w:cs="Calibri"/>
                <w:szCs w:val="22"/>
              </w:rPr>
            </w:pPr>
            <w:r w:rsidRPr="004E0A83">
              <w:rPr>
                <w:rFonts w:ascii="Calibri" w:eastAsia="Times New Roman" w:hAnsi="Calibri" w:cs="Calibri"/>
                <w:szCs w:val="22"/>
              </w:rPr>
              <w:t xml:space="preserve">The team </w:t>
            </w:r>
            <w:r w:rsidR="0045454A" w:rsidRPr="004E0A83">
              <w:rPr>
                <w:rFonts w:ascii="Calibri" w:eastAsia="Times New Roman" w:hAnsi="Calibri" w:cs="Calibri"/>
                <w:szCs w:val="22"/>
              </w:rPr>
              <w:t>will:</w:t>
            </w:r>
          </w:p>
          <w:p w14:paraId="24E62318" w14:textId="77777777" w:rsidR="0045454A" w:rsidRPr="004E0A83" w:rsidRDefault="0065270F" w:rsidP="00FE7F8D">
            <w:pPr>
              <w:pStyle w:val="Pa7"/>
              <w:numPr>
                <w:ilvl w:val="0"/>
                <w:numId w:val="2"/>
              </w:numPr>
              <w:rPr>
                <w:rFonts w:ascii="Calibri" w:eastAsia="Times New Roman" w:hAnsi="Calibri" w:cs="Calibri"/>
                <w:szCs w:val="22"/>
              </w:rPr>
            </w:pPr>
            <w:r w:rsidRPr="004E0A83">
              <w:rPr>
                <w:rFonts w:ascii="Calibri" w:eastAsia="Times New Roman" w:hAnsi="Calibri" w:cs="Calibri"/>
                <w:szCs w:val="22"/>
              </w:rPr>
              <w:t>R</w:t>
            </w:r>
            <w:r w:rsidR="0045454A" w:rsidRPr="004E0A83">
              <w:rPr>
                <w:rFonts w:ascii="Calibri" w:eastAsia="Times New Roman" w:hAnsi="Calibri" w:cs="Calibri"/>
                <w:szCs w:val="22"/>
              </w:rPr>
              <w:t>eview information about you and assess the care that you need</w:t>
            </w:r>
          </w:p>
          <w:p w14:paraId="2BDD090A" w14:textId="77777777" w:rsidR="0045454A" w:rsidRPr="004E0A83" w:rsidRDefault="0065270F" w:rsidP="00FE7F8D">
            <w:pPr>
              <w:pStyle w:val="Pa7"/>
              <w:numPr>
                <w:ilvl w:val="0"/>
                <w:numId w:val="2"/>
              </w:numPr>
              <w:rPr>
                <w:rFonts w:ascii="Calibri" w:eastAsia="Times New Roman" w:hAnsi="Calibri" w:cs="Calibri"/>
                <w:szCs w:val="22"/>
              </w:rPr>
            </w:pPr>
            <w:r w:rsidRPr="004E0A83">
              <w:rPr>
                <w:rFonts w:ascii="Calibri" w:eastAsia="Times New Roman" w:hAnsi="Calibri" w:cs="Calibri"/>
                <w:szCs w:val="22"/>
              </w:rPr>
              <w:t>M</w:t>
            </w:r>
            <w:r w:rsidR="0045454A" w:rsidRPr="004E0A83">
              <w:rPr>
                <w:rFonts w:ascii="Calibri" w:eastAsia="Times New Roman" w:hAnsi="Calibri" w:cs="Calibri"/>
                <w:szCs w:val="22"/>
              </w:rPr>
              <w:t>ake sure you receive the services that are most appropriate for you</w:t>
            </w:r>
          </w:p>
          <w:p w14:paraId="59B09CBF" w14:textId="77777777" w:rsidR="00F651A2" w:rsidRPr="004E0A83" w:rsidRDefault="00370AF1" w:rsidP="00FE7F8D">
            <w:pPr>
              <w:pStyle w:val="ListParagraph"/>
              <w:numPr>
                <w:ilvl w:val="0"/>
                <w:numId w:val="2"/>
              </w:numPr>
              <w:rPr>
                <w:rFonts w:ascii="Calibri" w:hAnsi="Calibri" w:cs="Calibri"/>
                <w:color w:val="000000"/>
                <w:szCs w:val="22"/>
              </w:rPr>
            </w:pPr>
            <w:r w:rsidRPr="004E0A83">
              <w:rPr>
                <w:rFonts w:ascii="Calibri" w:hAnsi="Calibri" w:cs="Calibri"/>
                <w:szCs w:val="22"/>
              </w:rPr>
              <w:t>Co-ordinate</w:t>
            </w:r>
            <w:r w:rsidR="0045454A" w:rsidRPr="004E0A83">
              <w:rPr>
                <w:rFonts w:ascii="Calibri" w:hAnsi="Calibri" w:cs="Calibri"/>
                <w:szCs w:val="22"/>
              </w:rPr>
              <w:t xml:space="preserve"> and plan a programme of care that is tailored to meet your needs</w:t>
            </w:r>
          </w:p>
        </w:tc>
        <w:tc>
          <w:tcPr>
            <w:tcW w:w="1358" w:type="dxa"/>
            <w:vAlign w:val="center"/>
          </w:tcPr>
          <w:p w14:paraId="677A3C9A" w14:textId="77777777" w:rsidR="00F651A2" w:rsidRPr="004E0A83" w:rsidRDefault="00F651A2" w:rsidP="00FE7F8D">
            <w:pPr>
              <w:rPr>
                <w:rFonts w:ascii="Calibri" w:hAnsi="Calibri" w:cs="Calibri"/>
                <w:szCs w:val="22"/>
              </w:rPr>
            </w:pPr>
          </w:p>
        </w:tc>
        <w:tc>
          <w:tcPr>
            <w:tcW w:w="1275" w:type="dxa"/>
            <w:vAlign w:val="center"/>
          </w:tcPr>
          <w:p w14:paraId="5773CB64" w14:textId="77777777" w:rsidR="00F651A2" w:rsidRPr="004E0A83" w:rsidRDefault="00F651A2" w:rsidP="00FE7F8D">
            <w:pPr>
              <w:rPr>
                <w:rFonts w:ascii="Calibri" w:hAnsi="Calibri" w:cs="Calibri"/>
                <w:szCs w:val="22"/>
              </w:rPr>
            </w:pPr>
          </w:p>
        </w:tc>
        <w:tc>
          <w:tcPr>
            <w:tcW w:w="1418" w:type="dxa"/>
            <w:vAlign w:val="center"/>
          </w:tcPr>
          <w:p w14:paraId="104EA74E" w14:textId="77777777" w:rsidR="00F651A2" w:rsidRPr="004E0A83" w:rsidRDefault="00F651A2" w:rsidP="00FE7F8D">
            <w:pPr>
              <w:rPr>
                <w:rFonts w:ascii="Calibri" w:hAnsi="Calibri" w:cs="Calibri"/>
                <w:szCs w:val="22"/>
              </w:rPr>
            </w:pPr>
          </w:p>
        </w:tc>
        <w:tc>
          <w:tcPr>
            <w:tcW w:w="2268" w:type="dxa"/>
            <w:vAlign w:val="center"/>
          </w:tcPr>
          <w:p w14:paraId="347504FF" w14:textId="77777777" w:rsidR="00F651A2" w:rsidRPr="004E0A83" w:rsidRDefault="00F651A2" w:rsidP="00FE7F8D">
            <w:pPr>
              <w:jc w:val="center"/>
              <w:rPr>
                <w:rFonts w:ascii="Calibri" w:hAnsi="Calibri" w:cs="Calibri"/>
                <w:szCs w:val="22"/>
              </w:rPr>
            </w:pPr>
          </w:p>
        </w:tc>
      </w:tr>
      <w:tr w:rsidR="008810D5" w:rsidRPr="004E0A83" w14:paraId="1617178B" w14:textId="77777777" w:rsidTr="009E58C2">
        <w:trPr>
          <w:cantSplit/>
          <w:jc w:val="center"/>
        </w:trPr>
        <w:tc>
          <w:tcPr>
            <w:tcW w:w="3168" w:type="dxa"/>
            <w:vAlign w:val="center"/>
          </w:tcPr>
          <w:p w14:paraId="20D48E83" w14:textId="77777777" w:rsidR="008810D5" w:rsidRPr="004E0A83" w:rsidRDefault="008810D5" w:rsidP="00FE7F8D">
            <w:pPr>
              <w:pStyle w:val="Pa6"/>
              <w:rPr>
                <w:rFonts w:ascii="Calibri" w:eastAsia="Times New Roman" w:hAnsi="Calibri" w:cs="Calibri"/>
                <w:szCs w:val="22"/>
              </w:rPr>
            </w:pPr>
            <w:r w:rsidRPr="004E0A83">
              <w:rPr>
                <w:rFonts w:ascii="Calibri" w:eastAsia="Times New Roman" w:hAnsi="Calibri" w:cs="Calibri"/>
                <w:szCs w:val="22"/>
              </w:rPr>
              <w:t>Once we have your results, we will share them with you</w:t>
            </w:r>
          </w:p>
        </w:tc>
        <w:tc>
          <w:tcPr>
            <w:tcW w:w="1358" w:type="dxa"/>
            <w:vAlign w:val="center"/>
          </w:tcPr>
          <w:p w14:paraId="156BFB1A" w14:textId="77777777" w:rsidR="008810D5" w:rsidRPr="004E0A83" w:rsidRDefault="008810D5" w:rsidP="00FE7F8D">
            <w:pPr>
              <w:rPr>
                <w:rFonts w:ascii="Calibri" w:hAnsi="Calibri" w:cs="Calibri"/>
                <w:szCs w:val="22"/>
              </w:rPr>
            </w:pPr>
          </w:p>
        </w:tc>
        <w:tc>
          <w:tcPr>
            <w:tcW w:w="1275" w:type="dxa"/>
            <w:vAlign w:val="center"/>
          </w:tcPr>
          <w:p w14:paraId="6A8CE12B" w14:textId="77777777" w:rsidR="008810D5" w:rsidRPr="004E0A83" w:rsidRDefault="008810D5" w:rsidP="00FE7F8D">
            <w:pPr>
              <w:rPr>
                <w:rFonts w:ascii="Calibri" w:hAnsi="Calibri" w:cs="Calibri"/>
                <w:szCs w:val="22"/>
              </w:rPr>
            </w:pPr>
          </w:p>
        </w:tc>
        <w:tc>
          <w:tcPr>
            <w:tcW w:w="1418" w:type="dxa"/>
            <w:vAlign w:val="center"/>
          </w:tcPr>
          <w:p w14:paraId="39A72ED3" w14:textId="77777777" w:rsidR="008810D5" w:rsidRPr="004E0A83" w:rsidRDefault="008810D5" w:rsidP="00FE7F8D">
            <w:pPr>
              <w:rPr>
                <w:rFonts w:ascii="Calibri" w:hAnsi="Calibri" w:cs="Calibri"/>
                <w:szCs w:val="22"/>
              </w:rPr>
            </w:pPr>
          </w:p>
        </w:tc>
        <w:tc>
          <w:tcPr>
            <w:tcW w:w="2268" w:type="dxa"/>
            <w:vAlign w:val="center"/>
          </w:tcPr>
          <w:p w14:paraId="5DBC2653" w14:textId="77777777" w:rsidR="008810D5" w:rsidRPr="004E0A83" w:rsidRDefault="008810D5" w:rsidP="00FE7F8D">
            <w:pPr>
              <w:jc w:val="center"/>
              <w:rPr>
                <w:rFonts w:ascii="Calibri" w:hAnsi="Calibri" w:cs="Calibri"/>
                <w:szCs w:val="22"/>
              </w:rPr>
            </w:pPr>
          </w:p>
        </w:tc>
      </w:tr>
      <w:tr w:rsidR="008810D5" w:rsidRPr="004E0A83" w14:paraId="3AEAB4CA" w14:textId="77777777" w:rsidTr="009E58C2">
        <w:trPr>
          <w:cantSplit/>
          <w:jc w:val="center"/>
        </w:trPr>
        <w:tc>
          <w:tcPr>
            <w:tcW w:w="3168" w:type="dxa"/>
            <w:shd w:val="clear" w:color="auto" w:fill="DBE5F1" w:themeFill="accent1" w:themeFillTint="33"/>
            <w:vAlign w:val="center"/>
          </w:tcPr>
          <w:p w14:paraId="0EEEFDB9" w14:textId="77777777" w:rsidR="008810D5" w:rsidRPr="004E0A83" w:rsidRDefault="008810D5" w:rsidP="0065270F">
            <w:pPr>
              <w:rPr>
                <w:rFonts w:ascii="Calibri" w:hAnsi="Calibri" w:cs="Calibri"/>
                <w:szCs w:val="22"/>
              </w:rPr>
            </w:pPr>
            <w:r w:rsidRPr="004E0A83">
              <w:rPr>
                <w:rFonts w:ascii="Calibri" w:hAnsi="Calibri" w:cs="Calibri"/>
                <w:b/>
                <w:szCs w:val="22"/>
              </w:rPr>
              <w:lastRenderedPageBreak/>
              <w:t>Statement</w:t>
            </w:r>
          </w:p>
        </w:tc>
        <w:tc>
          <w:tcPr>
            <w:tcW w:w="1358" w:type="dxa"/>
            <w:shd w:val="clear" w:color="auto" w:fill="DBE5F1" w:themeFill="accent1" w:themeFillTint="33"/>
            <w:vAlign w:val="center"/>
          </w:tcPr>
          <w:p w14:paraId="01886DF7" w14:textId="77777777" w:rsidR="008810D5" w:rsidRPr="004E0A83" w:rsidRDefault="008810D5" w:rsidP="008810D5">
            <w:pPr>
              <w:jc w:val="center"/>
              <w:rPr>
                <w:rFonts w:ascii="Calibri" w:hAnsi="Calibri" w:cs="Calibri"/>
                <w:b/>
                <w:sz w:val="22"/>
                <w:szCs w:val="20"/>
              </w:rPr>
            </w:pPr>
            <w:r w:rsidRPr="004E0A83">
              <w:rPr>
                <w:rFonts w:ascii="Calibri" w:hAnsi="Calibri" w:cs="Calibri"/>
                <w:b/>
                <w:sz w:val="22"/>
                <w:szCs w:val="20"/>
              </w:rPr>
              <w:t>Supports</w:t>
            </w:r>
          </w:p>
          <w:p w14:paraId="69EF4258" w14:textId="77777777" w:rsidR="008810D5" w:rsidRPr="004E0A83" w:rsidRDefault="0065270F" w:rsidP="008810D5">
            <w:pPr>
              <w:jc w:val="center"/>
              <w:rPr>
                <w:rFonts w:ascii="Calibri" w:hAnsi="Calibri" w:cs="Calibri"/>
                <w:b/>
                <w:sz w:val="22"/>
                <w:szCs w:val="20"/>
              </w:rPr>
            </w:pPr>
            <w:r w:rsidRPr="004E0A83">
              <w:rPr>
                <w:rFonts w:ascii="Calibri" w:hAnsi="Calibri" w:cs="Calibri"/>
                <w:b/>
                <w:sz w:val="22"/>
                <w:szCs w:val="20"/>
              </w:rPr>
              <w:t>p</w:t>
            </w:r>
            <w:r w:rsidR="008810D5" w:rsidRPr="004E0A83">
              <w:rPr>
                <w:rFonts w:ascii="Calibri" w:hAnsi="Calibri" w:cs="Calibri"/>
                <w:b/>
                <w:sz w:val="22"/>
                <w:szCs w:val="20"/>
              </w:rPr>
              <w:t>artnership</w:t>
            </w:r>
          </w:p>
          <w:p w14:paraId="1AD10ADB" w14:textId="77777777" w:rsidR="008810D5" w:rsidRPr="004E0A83" w:rsidRDefault="008810D5" w:rsidP="0065270F">
            <w:pPr>
              <w:jc w:val="center"/>
              <w:rPr>
                <w:rFonts w:ascii="Calibri" w:hAnsi="Calibri" w:cs="Calibri"/>
                <w:szCs w:val="22"/>
              </w:rPr>
            </w:pPr>
            <w:r w:rsidRPr="004E0A83">
              <w:rPr>
                <w:rFonts w:ascii="Calibri" w:hAnsi="Calibri" w:cs="Calibri"/>
                <w:b/>
                <w:sz w:val="22"/>
                <w:szCs w:val="20"/>
              </w:rPr>
              <w:sym w:font="Wingdings" w:char="F0FC"/>
            </w:r>
          </w:p>
        </w:tc>
        <w:tc>
          <w:tcPr>
            <w:tcW w:w="1275" w:type="dxa"/>
            <w:shd w:val="clear" w:color="auto" w:fill="DBE5F1" w:themeFill="accent1" w:themeFillTint="33"/>
            <w:vAlign w:val="center"/>
          </w:tcPr>
          <w:p w14:paraId="609A2D2D" w14:textId="77777777" w:rsidR="008810D5" w:rsidRPr="004E0A83" w:rsidRDefault="008810D5" w:rsidP="008810D5">
            <w:pPr>
              <w:jc w:val="center"/>
              <w:rPr>
                <w:rFonts w:ascii="Calibri" w:hAnsi="Calibri" w:cs="Calibri"/>
                <w:b/>
                <w:sz w:val="22"/>
                <w:szCs w:val="20"/>
              </w:rPr>
            </w:pPr>
            <w:r w:rsidRPr="004E0A83">
              <w:rPr>
                <w:rFonts w:ascii="Calibri" w:hAnsi="Calibri" w:cs="Calibri"/>
                <w:b/>
                <w:sz w:val="22"/>
                <w:szCs w:val="20"/>
              </w:rPr>
              <w:t>Neutral</w:t>
            </w:r>
          </w:p>
          <w:p w14:paraId="15C40B57" w14:textId="77777777" w:rsidR="008810D5" w:rsidRPr="004E0A83" w:rsidRDefault="008810D5" w:rsidP="0065270F">
            <w:pPr>
              <w:jc w:val="center"/>
              <w:rPr>
                <w:rFonts w:ascii="Calibri" w:hAnsi="Calibri" w:cs="Calibri"/>
                <w:szCs w:val="22"/>
              </w:rPr>
            </w:pPr>
            <w:r w:rsidRPr="004E0A83">
              <w:rPr>
                <w:rFonts w:ascii="Calibri" w:hAnsi="Calibri" w:cs="Calibri"/>
                <w:b/>
                <w:sz w:val="22"/>
                <w:szCs w:val="20"/>
              </w:rPr>
              <w:sym w:font="Wingdings" w:char="F0FC"/>
            </w:r>
          </w:p>
        </w:tc>
        <w:tc>
          <w:tcPr>
            <w:tcW w:w="1418" w:type="dxa"/>
            <w:shd w:val="clear" w:color="auto" w:fill="DBE5F1" w:themeFill="accent1" w:themeFillTint="33"/>
            <w:vAlign w:val="center"/>
          </w:tcPr>
          <w:p w14:paraId="1CF3C2FA" w14:textId="77777777" w:rsidR="008810D5" w:rsidRPr="004E0A83" w:rsidRDefault="008810D5" w:rsidP="008810D5">
            <w:pPr>
              <w:jc w:val="center"/>
              <w:rPr>
                <w:rFonts w:ascii="Calibri" w:hAnsi="Calibri" w:cs="Calibri"/>
                <w:b/>
                <w:sz w:val="22"/>
                <w:szCs w:val="20"/>
              </w:rPr>
            </w:pPr>
            <w:r w:rsidRPr="004E0A83">
              <w:rPr>
                <w:rFonts w:ascii="Calibri" w:hAnsi="Calibri" w:cs="Calibri"/>
                <w:b/>
                <w:sz w:val="22"/>
                <w:szCs w:val="20"/>
              </w:rPr>
              <w:t>Undermines</w:t>
            </w:r>
          </w:p>
          <w:p w14:paraId="4E8BB767" w14:textId="77777777" w:rsidR="008810D5" w:rsidRPr="004E0A83" w:rsidRDefault="0065270F" w:rsidP="008810D5">
            <w:pPr>
              <w:jc w:val="center"/>
              <w:rPr>
                <w:rFonts w:ascii="Calibri" w:hAnsi="Calibri" w:cs="Calibri"/>
                <w:b/>
                <w:sz w:val="22"/>
                <w:szCs w:val="20"/>
              </w:rPr>
            </w:pPr>
            <w:r w:rsidRPr="004E0A83">
              <w:rPr>
                <w:rFonts w:ascii="Calibri" w:hAnsi="Calibri" w:cs="Calibri"/>
                <w:b/>
                <w:sz w:val="22"/>
                <w:szCs w:val="20"/>
              </w:rPr>
              <w:t>p</w:t>
            </w:r>
            <w:r w:rsidR="008810D5" w:rsidRPr="004E0A83">
              <w:rPr>
                <w:rFonts w:ascii="Calibri" w:hAnsi="Calibri" w:cs="Calibri"/>
                <w:b/>
                <w:sz w:val="22"/>
                <w:szCs w:val="20"/>
              </w:rPr>
              <w:t>artnership</w:t>
            </w:r>
          </w:p>
          <w:p w14:paraId="6107C84D" w14:textId="77777777" w:rsidR="008810D5" w:rsidRPr="004E0A83" w:rsidRDefault="008810D5" w:rsidP="0065270F">
            <w:pPr>
              <w:jc w:val="center"/>
              <w:rPr>
                <w:rFonts w:ascii="Calibri" w:hAnsi="Calibri" w:cs="Calibri"/>
                <w:szCs w:val="22"/>
              </w:rPr>
            </w:pPr>
            <w:r w:rsidRPr="004E0A83">
              <w:rPr>
                <w:rFonts w:ascii="Calibri" w:hAnsi="Calibri" w:cs="Calibri"/>
                <w:b/>
                <w:sz w:val="22"/>
                <w:szCs w:val="20"/>
              </w:rPr>
              <w:sym w:font="Wingdings" w:char="F0FC"/>
            </w:r>
          </w:p>
        </w:tc>
        <w:tc>
          <w:tcPr>
            <w:tcW w:w="2268" w:type="dxa"/>
            <w:shd w:val="clear" w:color="auto" w:fill="DBE5F1" w:themeFill="accent1" w:themeFillTint="33"/>
            <w:vAlign w:val="center"/>
          </w:tcPr>
          <w:p w14:paraId="029C22AB" w14:textId="77777777" w:rsidR="008810D5" w:rsidRPr="004E0A83" w:rsidRDefault="008810D5" w:rsidP="0065270F">
            <w:pPr>
              <w:jc w:val="center"/>
              <w:rPr>
                <w:rFonts w:ascii="Calibri" w:hAnsi="Calibri" w:cs="Calibri"/>
                <w:szCs w:val="22"/>
              </w:rPr>
            </w:pPr>
            <w:r w:rsidRPr="004E0A83">
              <w:rPr>
                <w:rFonts w:ascii="Calibri" w:hAnsi="Calibri" w:cs="Calibri"/>
                <w:b/>
                <w:sz w:val="22"/>
                <w:szCs w:val="20"/>
              </w:rPr>
              <w:t>Comments</w:t>
            </w:r>
          </w:p>
        </w:tc>
      </w:tr>
      <w:tr w:rsidR="008810D5" w:rsidRPr="004E0A83" w14:paraId="50F1A14C" w14:textId="77777777" w:rsidTr="009E58C2">
        <w:trPr>
          <w:cantSplit/>
          <w:jc w:val="center"/>
        </w:trPr>
        <w:tc>
          <w:tcPr>
            <w:tcW w:w="3168" w:type="dxa"/>
            <w:vAlign w:val="center"/>
          </w:tcPr>
          <w:p w14:paraId="59268BD7" w14:textId="77777777" w:rsidR="008810D5" w:rsidRPr="004E0A83" w:rsidRDefault="008810D5" w:rsidP="00FE7F8D">
            <w:pPr>
              <w:rPr>
                <w:rFonts w:ascii="Calibri" w:hAnsi="Calibri" w:cs="Calibri"/>
                <w:szCs w:val="22"/>
              </w:rPr>
            </w:pPr>
            <w:r w:rsidRPr="004E0A83">
              <w:rPr>
                <w:rFonts w:ascii="Calibri" w:hAnsi="Calibri" w:cs="Calibri"/>
                <w:szCs w:val="22"/>
              </w:rPr>
              <w:t>Monitoring your own blood pressure can help make you feel more in charge of your care</w:t>
            </w:r>
          </w:p>
        </w:tc>
        <w:tc>
          <w:tcPr>
            <w:tcW w:w="1358" w:type="dxa"/>
            <w:vAlign w:val="center"/>
          </w:tcPr>
          <w:p w14:paraId="36CF9B83" w14:textId="77777777" w:rsidR="008810D5" w:rsidRPr="004E0A83" w:rsidRDefault="008810D5" w:rsidP="00FE7F8D">
            <w:pPr>
              <w:rPr>
                <w:rFonts w:ascii="Calibri" w:hAnsi="Calibri" w:cs="Calibri"/>
                <w:szCs w:val="22"/>
              </w:rPr>
            </w:pPr>
          </w:p>
        </w:tc>
        <w:tc>
          <w:tcPr>
            <w:tcW w:w="1275" w:type="dxa"/>
            <w:vAlign w:val="center"/>
          </w:tcPr>
          <w:p w14:paraId="558DB35A" w14:textId="77777777" w:rsidR="008810D5" w:rsidRPr="004E0A83" w:rsidRDefault="008810D5" w:rsidP="00FE7F8D">
            <w:pPr>
              <w:rPr>
                <w:rFonts w:ascii="Calibri" w:hAnsi="Calibri" w:cs="Calibri"/>
                <w:szCs w:val="22"/>
              </w:rPr>
            </w:pPr>
          </w:p>
        </w:tc>
        <w:tc>
          <w:tcPr>
            <w:tcW w:w="1418" w:type="dxa"/>
            <w:vAlign w:val="center"/>
          </w:tcPr>
          <w:p w14:paraId="38265777" w14:textId="77777777" w:rsidR="008810D5" w:rsidRPr="004E0A83" w:rsidRDefault="008810D5" w:rsidP="00FE7F8D">
            <w:pPr>
              <w:rPr>
                <w:rFonts w:ascii="Calibri" w:hAnsi="Calibri" w:cs="Calibri"/>
                <w:szCs w:val="22"/>
              </w:rPr>
            </w:pPr>
          </w:p>
        </w:tc>
        <w:tc>
          <w:tcPr>
            <w:tcW w:w="2268" w:type="dxa"/>
            <w:vAlign w:val="center"/>
          </w:tcPr>
          <w:p w14:paraId="31F64CEB" w14:textId="77777777" w:rsidR="008810D5" w:rsidRPr="004E0A83" w:rsidRDefault="008810D5" w:rsidP="00FE7F8D">
            <w:pPr>
              <w:jc w:val="center"/>
              <w:rPr>
                <w:rFonts w:ascii="Calibri" w:hAnsi="Calibri" w:cs="Calibri"/>
                <w:szCs w:val="22"/>
              </w:rPr>
            </w:pPr>
          </w:p>
        </w:tc>
      </w:tr>
      <w:tr w:rsidR="008810D5" w:rsidRPr="004E0A83" w14:paraId="035379F7" w14:textId="77777777" w:rsidTr="009E58C2">
        <w:trPr>
          <w:cantSplit/>
          <w:jc w:val="center"/>
        </w:trPr>
        <w:tc>
          <w:tcPr>
            <w:tcW w:w="3168" w:type="dxa"/>
            <w:vAlign w:val="center"/>
          </w:tcPr>
          <w:p w14:paraId="60C5B6DA" w14:textId="77777777" w:rsidR="008810D5" w:rsidRPr="004E0A83" w:rsidRDefault="008810D5" w:rsidP="00FE7F8D">
            <w:pPr>
              <w:rPr>
                <w:rFonts w:ascii="Calibri" w:hAnsi="Calibri" w:cs="Calibri"/>
                <w:szCs w:val="22"/>
              </w:rPr>
            </w:pPr>
            <w:r w:rsidRPr="004E0A83">
              <w:rPr>
                <w:rFonts w:ascii="Calibri" w:hAnsi="Calibri" w:cs="Calibri"/>
                <w:szCs w:val="22"/>
              </w:rPr>
              <w:t>HbA1c is a blood test which tells us how your blood sugar has been controlled over the last 2-3 months. For good control we recommend the HbA1c to be below 53mmol/mol</w:t>
            </w:r>
          </w:p>
        </w:tc>
        <w:tc>
          <w:tcPr>
            <w:tcW w:w="1358" w:type="dxa"/>
            <w:vAlign w:val="center"/>
          </w:tcPr>
          <w:p w14:paraId="1C04A5A9" w14:textId="77777777" w:rsidR="008810D5" w:rsidRPr="004E0A83" w:rsidRDefault="008810D5" w:rsidP="00FE7F8D">
            <w:pPr>
              <w:rPr>
                <w:rFonts w:ascii="Calibri" w:hAnsi="Calibri" w:cs="Calibri"/>
                <w:szCs w:val="22"/>
              </w:rPr>
            </w:pPr>
          </w:p>
        </w:tc>
        <w:tc>
          <w:tcPr>
            <w:tcW w:w="1275" w:type="dxa"/>
            <w:vAlign w:val="center"/>
          </w:tcPr>
          <w:p w14:paraId="7953FD69" w14:textId="77777777" w:rsidR="008810D5" w:rsidRPr="004E0A83" w:rsidRDefault="008810D5" w:rsidP="00FE7F8D">
            <w:pPr>
              <w:rPr>
                <w:rFonts w:ascii="Calibri" w:hAnsi="Calibri" w:cs="Calibri"/>
                <w:szCs w:val="22"/>
              </w:rPr>
            </w:pPr>
          </w:p>
        </w:tc>
        <w:tc>
          <w:tcPr>
            <w:tcW w:w="1418" w:type="dxa"/>
            <w:vAlign w:val="center"/>
          </w:tcPr>
          <w:p w14:paraId="262DAE1E" w14:textId="77777777" w:rsidR="008810D5" w:rsidRPr="004E0A83" w:rsidRDefault="008810D5" w:rsidP="00FE7F8D">
            <w:pPr>
              <w:rPr>
                <w:rFonts w:ascii="Calibri" w:hAnsi="Calibri" w:cs="Calibri"/>
                <w:szCs w:val="22"/>
              </w:rPr>
            </w:pPr>
          </w:p>
        </w:tc>
        <w:tc>
          <w:tcPr>
            <w:tcW w:w="2268" w:type="dxa"/>
            <w:vAlign w:val="center"/>
          </w:tcPr>
          <w:p w14:paraId="417D69DF" w14:textId="77777777" w:rsidR="008810D5" w:rsidRPr="004E0A83" w:rsidRDefault="008810D5" w:rsidP="00FE7F8D">
            <w:pPr>
              <w:jc w:val="center"/>
              <w:rPr>
                <w:rFonts w:ascii="Calibri" w:hAnsi="Calibri" w:cs="Calibri"/>
                <w:szCs w:val="22"/>
              </w:rPr>
            </w:pPr>
          </w:p>
        </w:tc>
      </w:tr>
      <w:tr w:rsidR="008810D5" w:rsidRPr="004E0A83" w14:paraId="4E2D0DFE" w14:textId="77777777" w:rsidTr="009E58C2">
        <w:trPr>
          <w:cantSplit/>
          <w:jc w:val="center"/>
        </w:trPr>
        <w:tc>
          <w:tcPr>
            <w:tcW w:w="3168" w:type="dxa"/>
            <w:vAlign w:val="center"/>
          </w:tcPr>
          <w:p w14:paraId="347AA610" w14:textId="77777777" w:rsidR="008810D5" w:rsidRPr="004E0A83" w:rsidRDefault="00BC2A06" w:rsidP="00FE7F8D">
            <w:pPr>
              <w:rPr>
                <w:rFonts w:ascii="Calibri" w:hAnsi="Calibri" w:cs="Calibri"/>
                <w:szCs w:val="22"/>
              </w:rPr>
            </w:pPr>
            <w:r w:rsidRPr="004E0A83">
              <w:rPr>
                <w:rFonts w:ascii="Calibri" w:hAnsi="Calibri" w:cs="Calibri"/>
                <w:szCs w:val="22"/>
              </w:rPr>
              <w:t>You need to see the dietic</w:t>
            </w:r>
            <w:r w:rsidR="008810D5" w:rsidRPr="004E0A83">
              <w:rPr>
                <w:rFonts w:ascii="Calibri" w:hAnsi="Calibri" w:cs="Calibri"/>
                <w:szCs w:val="22"/>
              </w:rPr>
              <w:t>ian a</w:t>
            </w:r>
            <w:r w:rsidR="0065270F" w:rsidRPr="004E0A83">
              <w:rPr>
                <w:rFonts w:ascii="Calibri" w:hAnsi="Calibri" w:cs="Calibri"/>
                <w:szCs w:val="22"/>
              </w:rPr>
              <w:t>t least once a year.</w:t>
            </w:r>
            <w:r w:rsidR="008810D5" w:rsidRPr="004E0A83">
              <w:rPr>
                <w:rFonts w:ascii="Calibri" w:hAnsi="Calibri" w:cs="Calibri"/>
                <w:szCs w:val="22"/>
              </w:rPr>
              <w:t xml:space="preserve"> There is </w:t>
            </w:r>
            <w:r w:rsidR="0065270F" w:rsidRPr="004E0A83">
              <w:rPr>
                <w:rFonts w:ascii="Calibri" w:hAnsi="Calibri" w:cs="Calibri"/>
                <w:szCs w:val="22"/>
              </w:rPr>
              <w:t>no point going to see the dietit</w:t>
            </w:r>
            <w:r w:rsidR="008810D5" w:rsidRPr="004E0A83">
              <w:rPr>
                <w:rFonts w:ascii="Calibri" w:hAnsi="Calibri" w:cs="Calibri"/>
                <w:szCs w:val="22"/>
              </w:rPr>
              <w:t>ian if you do not follow advice given</w:t>
            </w:r>
          </w:p>
        </w:tc>
        <w:tc>
          <w:tcPr>
            <w:tcW w:w="1358" w:type="dxa"/>
            <w:vAlign w:val="center"/>
          </w:tcPr>
          <w:p w14:paraId="60418988" w14:textId="77777777" w:rsidR="008810D5" w:rsidRPr="004E0A83" w:rsidRDefault="008810D5" w:rsidP="00FE7F8D">
            <w:pPr>
              <w:rPr>
                <w:rFonts w:ascii="Calibri" w:hAnsi="Calibri" w:cs="Calibri"/>
                <w:szCs w:val="22"/>
              </w:rPr>
            </w:pPr>
          </w:p>
        </w:tc>
        <w:tc>
          <w:tcPr>
            <w:tcW w:w="1275" w:type="dxa"/>
            <w:vAlign w:val="center"/>
          </w:tcPr>
          <w:p w14:paraId="4D460F75" w14:textId="77777777" w:rsidR="008810D5" w:rsidRPr="004E0A83" w:rsidRDefault="008810D5" w:rsidP="00FE7F8D">
            <w:pPr>
              <w:rPr>
                <w:rFonts w:ascii="Calibri" w:hAnsi="Calibri" w:cs="Calibri"/>
                <w:szCs w:val="22"/>
              </w:rPr>
            </w:pPr>
          </w:p>
        </w:tc>
        <w:tc>
          <w:tcPr>
            <w:tcW w:w="1418" w:type="dxa"/>
            <w:vAlign w:val="center"/>
          </w:tcPr>
          <w:p w14:paraId="13CBC84F" w14:textId="77777777" w:rsidR="008810D5" w:rsidRPr="004E0A83" w:rsidRDefault="008810D5" w:rsidP="00FE7F8D">
            <w:pPr>
              <w:rPr>
                <w:rFonts w:ascii="Calibri" w:hAnsi="Calibri" w:cs="Calibri"/>
                <w:szCs w:val="22"/>
              </w:rPr>
            </w:pPr>
          </w:p>
        </w:tc>
        <w:tc>
          <w:tcPr>
            <w:tcW w:w="2268" w:type="dxa"/>
            <w:vAlign w:val="center"/>
          </w:tcPr>
          <w:p w14:paraId="0BD03926" w14:textId="77777777" w:rsidR="008810D5" w:rsidRPr="004E0A83" w:rsidRDefault="008810D5" w:rsidP="00FE7F8D">
            <w:pPr>
              <w:jc w:val="center"/>
              <w:rPr>
                <w:rFonts w:ascii="Calibri" w:hAnsi="Calibri" w:cs="Calibri"/>
                <w:szCs w:val="22"/>
              </w:rPr>
            </w:pPr>
          </w:p>
        </w:tc>
      </w:tr>
      <w:tr w:rsidR="008810D5" w:rsidRPr="004E0A83" w14:paraId="21B1FFF3" w14:textId="77777777" w:rsidTr="009E58C2">
        <w:trPr>
          <w:cantSplit/>
          <w:jc w:val="center"/>
        </w:trPr>
        <w:tc>
          <w:tcPr>
            <w:tcW w:w="3168" w:type="dxa"/>
            <w:vAlign w:val="center"/>
          </w:tcPr>
          <w:p w14:paraId="317EA30A" w14:textId="77777777" w:rsidR="008810D5" w:rsidRPr="004E0A83" w:rsidRDefault="008810D5" w:rsidP="00FE7F8D">
            <w:pPr>
              <w:rPr>
                <w:rFonts w:ascii="Calibri" w:hAnsi="Calibri" w:cs="Calibri"/>
                <w:szCs w:val="22"/>
              </w:rPr>
            </w:pPr>
            <w:r w:rsidRPr="004E0A83">
              <w:rPr>
                <w:rFonts w:ascii="Calibri" w:hAnsi="Calibri" w:cs="Calibri"/>
                <w:szCs w:val="22"/>
              </w:rPr>
              <w:t>Keeping your diabetes under control can reduce your risk of developing health problems, but it is not always easy to manage without help</w:t>
            </w:r>
          </w:p>
        </w:tc>
        <w:tc>
          <w:tcPr>
            <w:tcW w:w="1358" w:type="dxa"/>
            <w:vAlign w:val="center"/>
          </w:tcPr>
          <w:p w14:paraId="62418156" w14:textId="77777777" w:rsidR="008810D5" w:rsidRPr="004E0A83" w:rsidRDefault="008810D5" w:rsidP="00FE7F8D">
            <w:pPr>
              <w:rPr>
                <w:rFonts w:ascii="Calibri" w:hAnsi="Calibri" w:cs="Calibri"/>
                <w:szCs w:val="22"/>
              </w:rPr>
            </w:pPr>
          </w:p>
        </w:tc>
        <w:tc>
          <w:tcPr>
            <w:tcW w:w="1275" w:type="dxa"/>
            <w:vAlign w:val="center"/>
          </w:tcPr>
          <w:p w14:paraId="060B9DC2" w14:textId="77777777" w:rsidR="008810D5" w:rsidRPr="004E0A83" w:rsidRDefault="008810D5" w:rsidP="00FE7F8D">
            <w:pPr>
              <w:rPr>
                <w:rFonts w:ascii="Calibri" w:hAnsi="Calibri" w:cs="Calibri"/>
                <w:szCs w:val="22"/>
              </w:rPr>
            </w:pPr>
          </w:p>
        </w:tc>
        <w:tc>
          <w:tcPr>
            <w:tcW w:w="1418" w:type="dxa"/>
            <w:vAlign w:val="center"/>
          </w:tcPr>
          <w:p w14:paraId="06AFC2F8" w14:textId="77777777" w:rsidR="008810D5" w:rsidRPr="004E0A83" w:rsidRDefault="008810D5" w:rsidP="00FE7F8D">
            <w:pPr>
              <w:rPr>
                <w:rFonts w:ascii="Calibri" w:hAnsi="Calibri" w:cs="Calibri"/>
                <w:szCs w:val="22"/>
              </w:rPr>
            </w:pPr>
          </w:p>
        </w:tc>
        <w:tc>
          <w:tcPr>
            <w:tcW w:w="2268" w:type="dxa"/>
            <w:vAlign w:val="center"/>
          </w:tcPr>
          <w:p w14:paraId="1FD74D02" w14:textId="77777777" w:rsidR="008810D5" w:rsidRPr="004E0A83" w:rsidRDefault="008810D5" w:rsidP="00FE7F8D">
            <w:pPr>
              <w:jc w:val="center"/>
              <w:rPr>
                <w:rFonts w:ascii="Calibri" w:hAnsi="Calibri" w:cs="Calibri"/>
                <w:szCs w:val="22"/>
              </w:rPr>
            </w:pPr>
          </w:p>
        </w:tc>
      </w:tr>
      <w:tr w:rsidR="008810D5" w:rsidRPr="004E0A83" w14:paraId="3DFE2C3A" w14:textId="77777777" w:rsidTr="009E58C2">
        <w:trPr>
          <w:cantSplit/>
          <w:jc w:val="center"/>
        </w:trPr>
        <w:tc>
          <w:tcPr>
            <w:tcW w:w="3168" w:type="dxa"/>
            <w:vAlign w:val="center"/>
          </w:tcPr>
          <w:p w14:paraId="44B4C5EC" w14:textId="77777777" w:rsidR="008810D5" w:rsidRPr="004E0A83" w:rsidRDefault="008810D5" w:rsidP="00FE7F8D">
            <w:pPr>
              <w:rPr>
                <w:rFonts w:ascii="Calibri" w:hAnsi="Calibri" w:cs="Calibri"/>
                <w:szCs w:val="22"/>
              </w:rPr>
            </w:pPr>
            <w:r w:rsidRPr="004E0A83">
              <w:rPr>
                <w:rFonts w:ascii="Calibri" w:hAnsi="Calibri" w:cs="Calibri"/>
                <w:szCs w:val="22"/>
              </w:rPr>
              <w:t>It is very important that you fill out the health check forms and bring them along to this appointment</w:t>
            </w:r>
          </w:p>
        </w:tc>
        <w:tc>
          <w:tcPr>
            <w:tcW w:w="1358" w:type="dxa"/>
            <w:vAlign w:val="center"/>
          </w:tcPr>
          <w:p w14:paraId="6619D4DC" w14:textId="77777777" w:rsidR="008810D5" w:rsidRPr="004E0A83" w:rsidRDefault="008810D5" w:rsidP="00FE7F8D">
            <w:pPr>
              <w:rPr>
                <w:rFonts w:ascii="Calibri" w:hAnsi="Calibri" w:cs="Calibri"/>
                <w:szCs w:val="22"/>
              </w:rPr>
            </w:pPr>
          </w:p>
        </w:tc>
        <w:tc>
          <w:tcPr>
            <w:tcW w:w="1275" w:type="dxa"/>
            <w:vAlign w:val="center"/>
          </w:tcPr>
          <w:p w14:paraId="0807EBDE" w14:textId="77777777" w:rsidR="008810D5" w:rsidRPr="004E0A83" w:rsidRDefault="008810D5" w:rsidP="00FE7F8D">
            <w:pPr>
              <w:rPr>
                <w:rFonts w:ascii="Calibri" w:hAnsi="Calibri" w:cs="Calibri"/>
                <w:szCs w:val="22"/>
              </w:rPr>
            </w:pPr>
          </w:p>
        </w:tc>
        <w:tc>
          <w:tcPr>
            <w:tcW w:w="1418" w:type="dxa"/>
            <w:vAlign w:val="center"/>
          </w:tcPr>
          <w:p w14:paraId="32F0655D" w14:textId="77777777" w:rsidR="008810D5" w:rsidRPr="004E0A83" w:rsidRDefault="008810D5" w:rsidP="00FE7F8D">
            <w:pPr>
              <w:rPr>
                <w:rFonts w:ascii="Calibri" w:hAnsi="Calibri" w:cs="Calibri"/>
                <w:szCs w:val="22"/>
              </w:rPr>
            </w:pPr>
          </w:p>
        </w:tc>
        <w:tc>
          <w:tcPr>
            <w:tcW w:w="2268" w:type="dxa"/>
            <w:vAlign w:val="center"/>
          </w:tcPr>
          <w:p w14:paraId="4B6D5FB9" w14:textId="77777777" w:rsidR="008810D5" w:rsidRPr="004E0A83" w:rsidRDefault="008810D5" w:rsidP="00FE7F8D">
            <w:pPr>
              <w:jc w:val="center"/>
              <w:rPr>
                <w:rFonts w:ascii="Calibri" w:hAnsi="Calibri" w:cs="Calibri"/>
                <w:szCs w:val="22"/>
              </w:rPr>
            </w:pPr>
          </w:p>
        </w:tc>
      </w:tr>
      <w:tr w:rsidR="008810D5" w:rsidRPr="004E0A83" w14:paraId="7FC71D22" w14:textId="77777777" w:rsidTr="009E58C2">
        <w:trPr>
          <w:cantSplit/>
          <w:jc w:val="center"/>
        </w:trPr>
        <w:tc>
          <w:tcPr>
            <w:tcW w:w="3168" w:type="dxa"/>
            <w:vAlign w:val="center"/>
          </w:tcPr>
          <w:p w14:paraId="5AF375C0" w14:textId="77777777" w:rsidR="008810D5" w:rsidRPr="004E0A83" w:rsidRDefault="008810D5" w:rsidP="00FE7F8D">
            <w:pPr>
              <w:rPr>
                <w:rFonts w:ascii="Calibri" w:hAnsi="Calibri" w:cs="Calibri"/>
                <w:szCs w:val="22"/>
              </w:rPr>
            </w:pPr>
            <w:r w:rsidRPr="004E0A83">
              <w:rPr>
                <w:rFonts w:ascii="Calibri" w:hAnsi="Calibri" w:cs="Calibri"/>
                <w:szCs w:val="22"/>
              </w:rPr>
              <w:t>If you have any symptoms that cause you concern or you need any advice please talk to your GP or practice nurse</w:t>
            </w:r>
          </w:p>
        </w:tc>
        <w:tc>
          <w:tcPr>
            <w:tcW w:w="1358" w:type="dxa"/>
            <w:vAlign w:val="center"/>
          </w:tcPr>
          <w:p w14:paraId="48F927EF" w14:textId="77777777" w:rsidR="008810D5" w:rsidRPr="004E0A83" w:rsidRDefault="008810D5" w:rsidP="00FE7F8D">
            <w:pPr>
              <w:rPr>
                <w:rFonts w:ascii="Calibri" w:hAnsi="Calibri" w:cs="Calibri"/>
                <w:szCs w:val="22"/>
              </w:rPr>
            </w:pPr>
          </w:p>
        </w:tc>
        <w:tc>
          <w:tcPr>
            <w:tcW w:w="1275" w:type="dxa"/>
            <w:vAlign w:val="center"/>
          </w:tcPr>
          <w:p w14:paraId="197DC5DB" w14:textId="77777777" w:rsidR="008810D5" w:rsidRPr="004E0A83" w:rsidRDefault="008810D5" w:rsidP="00FE7F8D">
            <w:pPr>
              <w:rPr>
                <w:rFonts w:ascii="Calibri" w:hAnsi="Calibri" w:cs="Calibri"/>
                <w:szCs w:val="22"/>
              </w:rPr>
            </w:pPr>
          </w:p>
        </w:tc>
        <w:tc>
          <w:tcPr>
            <w:tcW w:w="1418" w:type="dxa"/>
            <w:vAlign w:val="center"/>
          </w:tcPr>
          <w:p w14:paraId="091C27B9" w14:textId="77777777" w:rsidR="008810D5" w:rsidRPr="004E0A83" w:rsidRDefault="008810D5" w:rsidP="00FE7F8D">
            <w:pPr>
              <w:rPr>
                <w:rFonts w:ascii="Calibri" w:hAnsi="Calibri" w:cs="Calibri"/>
                <w:szCs w:val="22"/>
              </w:rPr>
            </w:pPr>
          </w:p>
        </w:tc>
        <w:tc>
          <w:tcPr>
            <w:tcW w:w="2268" w:type="dxa"/>
            <w:vAlign w:val="center"/>
          </w:tcPr>
          <w:p w14:paraId="182C8A6C" w14:textId="77777777" w:rsidR="008810D5" w:rsidRPr="004E0A83" w:rsidRDefault="008810D5" w:rsidP="00FE7F8D">
            <w:pPr>
              <w:jc w:val="center"/>
              <w:rPr>
                <w:rFonts w:ascii="Calibri" w:hAnsi="Calibri" w:cs="Calibri"/>
                <w:szCs w:val="22"/>
              </w:rPr>
            </w:pPr>
          </w:p>
        </w:tc>
      </w:tr>
      <w:tr w:rsidR="008810D5" w:rsidRPr="004E0A83" w14:paraId="1113F052" w14:textId="77777777" w:rsidTr="009E58C2">
        <w:trPr>
          <w:cantSplit/>
          <w:jc w:val="center"/>
        </w:trPr>
        <w:tc>
          <w:tcPr>
            <w:tcW w:w="3168" w:type="dxa"/>
            <w:vAlign w:val="center"/>
          </w:tcPr>
          <w:p w14:paraId="14B5A1A2" w14:textId="77777777" w:rsidR="008810D5" w:rsidRPr="004E0A83" w:rsidRDefault="008810D5" w:rsidP="00FE7F8D">
            <w:pPr>
              <w:rPr>
                <w:rFonts w:ascii="Calibri" w:hAnsi="Calibri" w:cs="Calibri"/>
                <w:szCs w:val="22"/>
              </w:rPr>
            </w:pPr>
            <w:r w:rsidRPr="004E0A83">
              <w:rPr>
                <w:rFonts w:ascii="Calibri" w:hAnsi="Calibri" w:cs="Calibri"/>
                <w:szCs w:val="22"/>
              </w:rPr>
              <w:t>Your sugars are stable at the moment but we have agreed that we will continue to keep a check on them</w:t>
            </w:r>
          </w:p>
        </w:tc>
        <w:tc>
          <w:tcPr>
            <w:tcW w:w="1358" w:type="dxa"/>
            <w:vAlign w:val="center"/>
          </w:tcPr>
          <w:p w14:paraId="17067622" w14:textId="77777777" w:rsidR="008810D5" w:rsidRPr="004E0A83" w:rsidRDefault="008810D5" w:rsidP="00FE7F8D">
            <w:pPr>
              <w:rPr>
                <w:rFonts w:ascii="Calibri" w:hAnsi="Calibri" w:cs="Calibri"/>
                <w:szCs w:val="22"/>
              </w:rPr>
            </w:pPr>
          </w:p>
        </w:tc>
        <w:tc>
          <w:tcPr>
            <w:tcW w:w="1275" w:type="dxa"/>
            <w:vAlign w:val="center"/>
          </w:tcPr>
          <w:p w14:paraId="6DEEA541" w14:textId="77777777" w:rsidR="008810D5" w:rsidRPr="004E0A83" w:rsidRDefault="008810D5" w:rsidP="00FE7F8D">
            <w:pPr>
              <w:rPr>
                <w:rFonts w:ascii="Calibri" w:hAnsi="Calibri" w:cs="Calibri"/>
                <w:szCs w:val="22"/>
              </w:rPr>
            </w:pPr>
          </w:p>
        </w:tc>
        <w:tc>
          <w:tcPr>
            <w:tcW w:w="1418" w:type="dxa"/>
            <w:vAlign w:val="center"/>
          </w:tcPr>
          <w:p w14:paraId="7746A393" w14:textId="77777777" w:rsidR="008810D5" w:rsidRPr="004E0A83" w:rsidRDefault="008810D5" w:rsidP="00FE7F8D">
            <w:pPr>
              <w:rPr>
                <w:rFonts w:ascii="Calibri" w:hAnsi="Calibri" w:cs="Calibri"/>
                <w:szCs w:val="22"/>
              </w:rPr>
            </w:pPr>
          </w:p>
        </w:tc>
        <w:tc>
          <w:tcPr>
            <w:tcW w:w="2268" w:type="dxa"/>
            <w:vAlign w:val="center"/>
          </w:tcPr>
          <w:p w14:paraId="6BFE2D12" w14:textId="77777777" w:rsidR="008810D5" w:rsidRPr="004E0A83" w:rsidRDefault="008810D5" w:rsidP="00FE7F8D">
            <w:pPr>
              <w:jc w:val="center"/>
              <w:rPr>
                <w:rFonts w:ascii="Calibri" w:hAnsi="Calibri" w:cs="Calibri"/>
                <w:szCs w:val="22"/>
              </w:rPr>
            </w:pPr>
          </w:p>
        </w:tc>
      </w:tr>
    </w:tbl>
    <w:p w14:paraId="44F7391A" w14:textId="77777777" w:rsidR="00F651A2" w:rsidRPr="004E0A83" w:rsidRDefault="00F651A2" w:rsidP="00F651A2">
      <w:pPr>
        <w:pStyle w:val="ListParagraph"/>
        <w:ind w:left="0"/>
        <w:jc w:val="both"/>
        <w:rPr>
          <w:rFonts w:ascii="Calibri" w:hAnsi="Calibri" w:cs="Calibri"/>
          <w:szCs w:val="22"/>
        </w:rPr>
      </w:pPr>
    </w:p>
    <w:p w14:paraId="2183A5FE" w14:textId="68515966" w:rsidR="00F45D21" w:rsidRPr="009E58C2" w:rsidRDefault="00F651A2" w:rsidP="009E58C2">
      <w:pPr>
        <w:spacing w:after="200"/>
        <w:rPr>
          <w:rFonts w:ascii="Calibri" w:hAnsi="Calibri" w:cs="Calibri"/>
          <w:b/>
          <w:sz w:val="28"/>
          <w:szCs w:val="28"/>
        </w:rPr>
      </w:pPr>
      <w:r w:rsidRPr="004E0A83">
        <w:rPr>
          <w:rFonts w:ascii="Calibri" w:hAnsi="Calibri" w:cs="Calibri"/>
          <w:b/>
          <w:noProof/>
          <w:sz w:val="32"/>
          <w:szCs w:val="28"/>
          <w:lang w:eastAsia="en-GB"/>
        </w:rPr>
        <mc:AlternateContent>
          <mc:Choice Requires="wps">
            <w:drawing>
              <wp:anchor distT="0" distB="0" distL="114300" distR="114300" simplePos="0" relativeHeight="251659264" behindDoc="0" locked="0" layoutInCell="1" allowOverlap="1" wp14:anchorId="0FF422C0" wp14:editId="23E5E583">
                <wp:simplePos x="0" y="0"/>
                <wp:positionH relativeFrom="margin">
                  <wp:align>center</wp:align>
                </wp:positionH>
                <wp:positionV relativeFrom="paragraph">
                  <wp:posOffset>10160</wp:posOffset>
                </wp:positionV>
                <wp:extent cx="5829300" cy="1781175"/>
                <wp:effectExtent l="19050" t="19050" r="19050" b="28575"/>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781175"/>
                        </a:xfrm>
                        <a:prstGeom prst="flowChartAlternateProcess">
                          <a:avLst/>
                        </a:prstGeom>
                        <a:solidFill>
                          <a:srgbClr val="FFFFFF"/>
                        </a:solidFill>
                        <a:ln w="28575">
                          <a:solidFill>
                            <a:srgbClr val="000000"/>
                          </a:solidFill>
                          <a:miter lim="800000"/>
                          <a:headEnd/>
                          <a:tailEnd/>
                        </a:ln>
                      </wps:spPr>
                      <wps:txbx>
                        <w:txbxContent>
                          <w:p w14:paraId="58487D71" w14:textId="40206EBE" w:rsidR="006F77BE" w:rsidRPr="00FE7F8D" w:rsidRDefault="006F77BE" w:rsidP="00F651A2">
                            <w:pPr>
                              <w:jc w:val="both"/>
                              <w:rPr>
                                <w:rFonts w:ascii="Calibri" w:hAnsi="Calibri" w:cs="Calibri"/>
                                <w:szCs w:val="22"/>
                              </w:rPr>
                            </w:pPr>
                            <w:r w:rsidRPr="00FE7F8D">
                              <w:rPr>
                                <w:rFonts w:ascii="Calibri" w:hAnsi="Calibri" w:cs="Calibri"/>
                                <w:szCs w:val="22"/>
                              </w:rPr>
                              <w:t xml:space="preserve">Take the opportunity to reflect on your answers either on your own or with colleagues in your team. Consider the differences and reflect on what this might mean about your approach and philosophy towards </w:t>
                            </w:r>
                            <w:r w:rsidR="00216290">
                              <w:rPr>
                                <w:rFonts w:ascii="Calibri" w:hAnsi="Calibri" w:cs="Calibri"/>
                                <w:szCs w:val="22"/>
                              </w:rPr>
                              <w:t xml:space="preserve">personalised </w:t>
                            </w:r>
                            <w:r w:rsidRPr="00FE7F8D">
                              <w:rPr>
                                <w:rFonts w:ascii="Calibri" w:hAnsi="Calibri" w:cs="Calibri"/>
                                <w:szCs w:val="22"/>
                              </w:rPr>
                              <w:t>care and support planning and your thoughts about supporting self-management.</w:t>
                            </w:r>
                          </w:p>
                          <w:p w14:paraId="7001496A" w14:textId="77777777" w:rsidR="006F77BE" w:rsidRPr="00FE7F8D" w:rsidRDefault="006F77BE" w:rsidP="00F651A2">
                            <w:pPr>
                              <w:jc w:val="both"/>
                              <w:rPr>
                                <w:rFonts w:ascii="Calibri" w:hAnsi="Calibri" w:cs="Calibri"/>
                                <w:szCs w:val="22"/>
                              </w:rPr>
                            </w:pPr>
                          </w:p>
                          <w:p w14:paraId="7C6A60E3" w14:textId="77777777" w:rsidR="006F77BE" w:rsidRPr="00FE7F8D" w:rsidRDefault="006F77BE" w:rsidP="00DC3720">
                            <w:pPr>
                              <w:jc w:val="both"/>
                              <w:rPr>
                                <w:rFonts w:ascii="Calibri" w:hAnsi="Calibri" w:cs="Calibri"/>
                                <w:szCs w:val="22"/>
                              </w:rPr>
                            </w:pPr>
                            <w:r w:rsidRPr="00FE7F8D">
                              <w:rPr>
                                <w:rFonts w:ascii="Calibri" w:hAnsi="Calibri" w:cs="Calibri"/>
                                <w:szCs w:val="22"/>
                              </w:rPr>
                              <w:t>You may also wish to look back and reflect upon things you have written</w:t>
                            </w:r>
                            <w:r w:rsidRPr="00FE7F8D">
                              <w:rPr>
                                <w:rFonts w:ascii="Calibri" w:hAnsi="Calibri" w:cs="Calibri"/>
                                <w:color w:val="0000FF"/>
                                <w:szCs w:val="22"/>
                              </w:rPr>
                              <w:t>,</w:t>
                            </w:r>
                            <w:r w:rsidRPr="00FE7F8D">
                              <w:rPr>
                                <w:rFonts w:ascii="Calibri" w:hAnsi="Calibri" w:cs="Calibri"/>
                                <w:szCs w:val="22"/>
                              </w:rPr>
                              <w:t xml:space="preserve"> such as information sheets or clinic letters, or on the things you say in consultations.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422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8pt;width:459pt;height:14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" strokeweight="2.25pt">
                <v:textbox>
                  <w:txbxContent>
                    <w:p w14:paraId="58487D71" w14:textId="40206EBE" w:rsidR="006F77BE" w:rsidRPr="00FE7F8D" w:rsidRDefault="006F77BE" w:rsidP="00F651A2">
                      <w:pPr>
                        <w:jc w:val="both"/>
                        <w:rPr>
                          <w:rFonts w:ascii="Calibri" w:hAnsi="Calibri" w:cs="Calibri"/>
                          <w:szCs w:val="22"/>
                        </w:rPr>
                      </w:pPr>
                      <w:r w:rsidRPr="00FE7F8D">
                        <w:rPr>
                          <w:rFonts w:ascii="Calibri" w:hAnsi="Calibri" w:cs="Calibri"/>
                          <w:szCs w:val="22"/>
                        </w:rPr>
                        <w:t xml:space="preserve">Take the opportunity to reflect on your answers either on your own or with colleagues in your team. Consider the differences and reflect on what this might mean about your approach and philosophy towards </w:t>
                      </w:r>
                      <w:r w:rsidR="00216290">
                        <w:rPr>
                          <w:rFonts w:ascii="Calibri" w:hAnsi="Calibri" w:cs="Calibri"/>
                          <w:szCs w:val="22"/>
                        </w:rPr>
                        <w:t xml:space="preserve">personalised </w:t>
                      </w:r>
                      <w:r w:rsidRPr="00FE7F8D">
                        <w:rPr>
                          <w:rFonts w:ascii="Calibri" w:hAnsi="Calibri" w:cs="Calibri"/>
                          <w:szCs w:val="22"/>
                        </w:rPr>
                        <w:t>care and support planning and your thoughts about supporting self-management.</w:t>
                      </w:r>
                    </w:p>
                    <w:p w14:paraId="7001496A" w14:textId="77777777" w:rsidR="006F77BE" w:rsidRPr="00FE7F8D" w:rsidRDefault="006F77BE" w:rsidP="00F651A2">
                      <w:pPr>
                        <w:jc w:val="both"/>
                        <w:rPr>
                          <w:rFonts w:ascii="Calibri" w:hAnsi="Calibri" w:cs="Calibri"/>
                          <w:szCs w:val="22"/>
                        </w:rPr>
                      </w:pPr>
                    </w:p>
                    <w:p w14:paraId="7C6A60E3" w14:textId="77777777" w:rsidR="006F77BE" w:rsidRPr="00FE7F8D" w:rsidRDefault="006F77BE" w:rsidP="00DC3720">
                      <w:pPr>
                        <w:jc w:val="both"/>
                        <w:rPr>
                          <w:rFonts w:ascii="Calibri" w:hAnsi="Calibri" w:cs="Calibri"/>
                          <w:szCs w:val="22"/>
                        </w:rPr>
                      </w:pPr>
                      <w:r w:rsidRPr="00FE7F8D">
                        <w:rPr>
                          <w:rFonts w:ascii="Calibri" w:hAnsi="Calibri" w:cs="Calibri"/>
                          <w:szCs w:val="22"/>
                        </w:rPr>
                        <w:t>You may also wish to look back and reflect upon things you have written</w:t>
                      </w:r>
                      <w:r w:rsidRPr="00FE7F8D">
                        <w:rPr>
                          <w:rFonts w:ascii="Calibri" w:hAnsi="Calibri" w:cs="Calibri"/>
                          <w:color w:val="0000FF"/>
                          <w:szCs w:val="22"/>
                        </w:rPr>
                        <w:t>,</w:t>
                      </w:r>
                      <w:r w:rsidRPr="00FE7F8D">
                        <w:rPr>
                          <w:rFonts w:ascii="Calibri" w:hAnsi="Calibri" w:cs="Calibri"/>
                          <w:szCs w:val="22"/>
                        </w:rPr>
                        <w:t xml:space="preserve"> such as information sheets or clinic letters, or on the things you say in consultations.</w:t>
                      </w:r>
                    </w:p>
                  </w:txbxContent>
                </v:textbox>
                <w10:wrap anchorx="margin"/>
              </v:shape>
            </w:pict>
          </mc:Fallback>
        </mc:AlternateContent>
      </w:r>
      <w:r w:rsidRPr="004E0A83">
        <w:rPr>
          <w:rFonts w:ascii="Calibri" w:hAnsi="Calibri" w:cs="Calibri"/>
          <w:b/>
          <w:sz w:val="32"/>
          <w:szCs w:val="28"/>
        </w:rPr>
        <w:br w:type="page"/>
      </w:r>
      <w:r w:rsidR="00EF078C" w:rsidRPr="004E0A83">
        <w:rPr>
          <w:rFonts w:ascii="Calibri" w:hAnsi="Calibri" w:cs="Calibri"/>
          <w:b/>
          <w:sz w:val="28"/>
          <w:szCs w:val="28"/>
        </w:rPr>
        <w:lastRenderedPageBreak/>
        <w:t xml:space="preserve">Mind Your Language </w:t>
      </w:r>
      <w:r w:rsidR="00F45D21" w:rsidRPr="004E0A83">
        <w:rPr>
          <w:rFonts w:ascii="Calibri" w:hAnsi="Calibri" w:cs="Calibri"/>
          <w:b/>
          <w:sz w:val="28"/>
          <w:szCs w:val="28"/>
        </w:rPr>
        <w:t xml:space="preserve">- reflections and </w:t>
      </w:r>
      <w:r w:rsidR="0081445E" w:rsidRPr="004E0A83">
        <w:rPr>
          <w:rFonts w:ascii="Calibri" w:hAnsi="Calibri" w:cs="Calibri"/>
          <w:b/>
          <w:sz w:val="28"/>
          <w:szCs w:val="28"/>
        </w:rPr>
        <w:t>ideas</w:t>
      </w:r>
      <w:r w:rsidR="00BC2A06" w:rsidRPr="004E0A83">
        <w:rPr>
          <w:rFonts w:ascii="Calibri" w:hAnsi="Calibri" w:cs="Calibri"/>
          <w:b/>
          <w:sz w:val="28"/>
          <w:szCs w:val="28"/>
        </w:rPr>
        <w:t xml:space="preserve"> -</w:t>
      </w:r>
      <w:r w:rsidR="0081445E" w:rsidRPr="004E0A83">
        <w:rPr>
          <w:rFonts w:ascii="Calibri" w:hAnsi="Calibri" w:cs="Calibri"/>
          <w:b/>
          <w:sz w:val="28"/>
          <w:szCs w:val="28"/>
        </w:rPr>
        <w:t xml:space="preserve"> written</w:t>
      </w:r>
      <w:r w:rsidR="00BC2A06" w:rsidRPr="004E0A83">
        <w:rPr>
          <w:rFonts w:ascii="Calibri" w:hAnsi="Calibri" w:cs="Calibri"/>
          <w:b/>
          <w:sz w:val="28"/>
          <w:szCs w:val="28"/>
        </w:rPr>
        <w:t xml:space="preserve"> materials</w:t>
      </w:r>
    </w:p>
    <w:p w14:paraId="231B8B84" w14:textId="17CED670" w:rsidR="00BC2A06" w:rsidRPr="004E0A83" w:rsidRDefault="00484951" w:rsidP="009E58C2">
      <w:pPr>
        <w:spacing w:after="200"/>
        <w:jc w:val="both"/>
        <w:rPr>
          <w:rFonts w:ascii="Calibri" w:hAnsi="Calibri" w:cs="Calibri"/>
        </w:rPr>
      </w:pPr>
      <w:r w:rsidRPr="004E0A83">
        <w:rPr>
          <w:rFonts w:ascii="Calibri" w:hAnsi="Calibri" w:cs="Calibri"/>
        </w:rPr>
        <w:t xml:space="preserve">There are </w:t>
      </w:r>
      <w:proofErr w:type="gramStart"/>
      <w:r w:rsidRPr="004E0A83">
        <w:rPr>
          <w:rFonts w:ascii="Calibri" w:hAnsi="Calibri" w:cs="Calibri"/>
        </w:rPr>
        <w:t>a number of</w:t>
      </w:r>
      <w:proofErr w:type="gramEnd"/>
      <w:r w:rsidRPr="004E0A83">
        <w:rPr>
          <w:rFonts w:ascii="Calibri" w:hAnsi="Calibri" w:cs="Calibri"/>
        </w:rPr>
        <w:t xml:space="preserve"> ways in which a patient can pick up cues to your empathy, enablement and partnership approach in a </w:t>
      </w:r>
      <w:r w:rsidR="00216290">
        <w:rPr>
          <w:rFonts w:ascii="Calibri" w:hAnsi="Calibri" w:cs="Calibri"/>
        </w:rPr>
        <w:t xml:space="preserve">personalised </w:t>
      </w:r>
      <w:r w:rsidRPr="004E0A83">
        <w:rPr>
          <w:rFonts w:ascii="Calibri" w:hAnsi="Calibri" w:cs="Calibri"/>
        </w:rPr>
        <w:t>care and</w:t>
      </w:r>
      <w:r w:rsidR="00350B62" w:rsidRPr="004E0A83">
        <w:rPr>
          <w:rFonts w:ascii="Calibri" w:hAnsi="Calibri" w:cs="Calibri"/>
        </w:rPr>
        <w:t xml:space="preserve"> support planning conversation.</w:t>
      </w:r>
      <w:r w:rsidR="00BC2A06" w:rsidRPr="004E0A83">
        <w:rPr>
          <w:rFonts w:ascii="Calibri" w:hAnsi="Calibri" w:cs="Calibri"/>
        </w:rPr>
        <w:t xml:space="preserve"> This not only includes non-</w:t>
      </w:r>
      <w:r w:rsidR="00350B62" w:rsidRPr="004E0A83">
        <w:rPr>
          <w:rFonts w:ascii="Calibri" w:hAnsi="Calibri" w:cs="Calibri"/>
        </w:rPr>
        <w:t>verbal cues such as body language and positioning, but also the words you say and the way you say them</w:t>
      </w:r>
      <w:r w:rsidR="00854305" w:rsidRPr="004E0A83">
        <w:rPr>
          <w:rFonts w:ascii="Calibri" w:hAnsi="Calibri" w:cs="Calibri"/>
        </w:rPr>
        <w:t>.</w:t>
      </w:r>
    </w:p>
    <w:p w14:paraId="72C4182C" w14:textId="77777777" w:rsidR="00F45D21" w:rsidRPr="004E0A83" w:rsidRDefault="00484951" w:rsidP="00BC2A06">
      <w:pPr>
        <w:jc w:val="both"/>
        <w:rPr>
          <w:rFonts w:ascii="Calibri" w:hAnsi="Calibri" w:cs="Calibri"/>
        </w:rPr>
      </w:pPr>
      <w:proofErr w:type="gramStart"/>
      <w:r w:rsidRPr="004E0A83">
        <w:rPr>
          <w:rFonts w:ascii="Calibri" w:hAnsi="Calibri" w:cs="Calibri"/>
        </w:rPr>
        <w:t>However</w:t>
      </w:r>
      <w:proofErr w:type="gramEnd"/>
      <w:r w:rsidRPr="004E0A83">
        <w:rPr>
          <w:rFonts w:ascii="Calibri" w:hAnsi="Calibri" w:cs="Calibri"/>
        </w:rPr>
        <w:t xml:space="preserve"> when these words are written down they become more </w:t>
      </w:r>
      <w:r w:rsidR="0065270F" w:rsidRPr="004E0A83">
        <w:rPr>
          <w:rFonts w:ascii="Calibri" w:hAnsi="Calibri" w:cs="Calibri"/>
        </w:rPr>
        <w:t>‘</w:t>
      </w:r>
      <w:r w:rsidRPr="004E0A83">
        <w:rPr>
          <w:rFonts w:ascii="Calibri" w:hAnsi="Calibri" w:cs="Calibri"/>
        </w:rPr>
        <w:t>black and white</w:t>
      </w:r>
      <w:r w:rsidR="0065270F" w:rsidRPr="004E0A83">
        <w:rPr>
          <w:rFonts w:ascii="Calibri" w:hAnsi="Calibri" w:cs="Calibri"/>
        </w:rPr>
        <w:t>’</w:t>
      </w:r>
      <w:r w:rsidRPr="004E0A83">
        <w:rPr>
          <w:rFonts w:ascii="Calibri" w:hAnsi="Calibri" w:cs="Calibri"/>
        </w:rPr>
        <w:t xml:space="preserve"> and some of the intonation of how they</w:t>
      </w:r>
      <w:r w:rsidR="007036EC" w:rsidRPr="004E0A83">
        <w:rPr>
          <w:rFonts w:ascii="Calibri" w:hAnsi="Calibri" w:cs="Calibri"/>
        </w:rPr>
        <w:t xml:space="preserve"> are</w:t>
      </w:r>
      <w:r w:rsidRPr="004E0A83">
        <w:rPr>
          <w:rFonts w:ascii="Calibri" w:hAnsi="Calibri" w:cs="Calibri"/>
        </w:rPr>
        <w:t xml:space="preserve"> </w:t>
      </w:r>
      <w:r w:rsidR="007036EC" w:rsidRPr="004E0A83">
        <w:rPr>
          <w:rFonts w:ascii="Calibri" w:hAnsi="Calibri" w:cs="Calibri"/>
        </w:rPr>
        <w:t>said, which</w:t>
      </w:r>
      <w:r w:rsidRPr="004E0A83">
        <w:rPr>
          <w:rFonts w:ascii="Calibri" w:hAnsi="Calibri" w:cs="Calibri"/>
        </w:rPr>
        <w:t xml:space="preserve"> might sometimes soften </w:t>
      </w:r>
      <w:r w:rsidR="007036EC" w:rsidRPr="004E0A83">
        <w:rPr>
          <w:rFonts w:ascii="Calibri" w:hAnsi="Calibri" w:cs="Calibri"/>
        </w:rPr>
        <w:t>them, are</w:t>
      </w:r>
      <w:r w:rsidRPr="004E0A83">
        <w:rPr>
          <w:rFonts w:ascii="Calibri" w:hAnsi="Calibri" w:cs="Calibri"/>
        </w:rPr>
        <w:t xml:space="preserve"> removed. Here are some reflections on some of the statement</w:t>
      </w:r>
      <w:r w:rsidR="00BC2A06" w:rsidRPr="004E0A83">
        <w:rPr>
          <w:rFonts w:ascii="Calibri" w:hAnsi="Calibri" w:cs="Calibri"/>
        </w:rPr>
        <w:t>s and the Year of Care perspective</w:t>
      </w:r>
      <w:r w:rsidRPr="004E0A83">
        <w:rPr>
          <w:rFonts w:ascii="Calibri" w:hAnsi="Calibri" w:cs="Calibri"/>
        </w:rPr>
        <w:t xml:space="preserve"> on them.</w:t>
      </w:r>
      <w:r w:rsidR="006D0AE0" w:rsidRPr="004E0A83">
        <w:rPr>
          <w:rFonts w:ascii="Calibri" w:hAnsi="Calibri" w:cs="Calibri"/>
        </w:rPr>
        <w:t xml:space="preserve"> Ultimately some words and phrases will feel more comfortable </w:t>
      </w:r>
      <w:r w:rsidR="00BC2A06" w:rsidRPr="004E0A83">
        <w:rPr>
          <w:rFonts w:ascii="Calibri" w:hAnsi="Calibri" w:cs="Calibri"/>
        </w:rPr>
        <w:t>for</w:t>
      </w:r>
      <w:r w:rsidR="006D0AE0" w:rsidRPr="004E0A83">
        <w:rPr>
          <w:rFonts w:ascii="Calibri" w:hAnsi="Calibri" w:cs="Calibri"/>
        </w:rPr>
        <w:t xml:space="preserve"> some of us than others. Some </w:t>
      </w:r>
      <w:r w:rsidR="007036EC" w:rsidRPr="004E0A83">
        <w:rPr>
          <w:rFonts w:ascii="Calibri" w:hAnsi="Calibri" w:cs="Calibri"/>
        </w:rPr>
        <w:t>examples</w:t>
      </w:r>
      <w:r w:rsidR="006D0AE0" w:rsidRPr="004E0A83">
        <w:rPr>
          <w:rFonts w:ascii="Calibri" w:hAnsi="Calibri" w:cs="Calibri"/>
        </w:rPr>
        <w:t xml:space="preserve"> </w:t>
      </w:r>
      <w:r w:rsidR="007036EC" w:rsidRPr="004E0A83">
        <w:rPr>
          <w:rFonts w:ascii="Calibri" w:hAnsi="Calibri" w:cs="Calibri"/>
        </w:rPr>
        <w:t xml:space="preserve">of the statements and where our team felt they </w:t>
      </w:r>
      <w:r w:rsidR="00350B62" w:rsidRPr="004E0A83">
        <w:rPr>
          <w:rFonts w:ascii="Calibri" w:hAnsi="Calibri" w:cs="Calibri"/>
        </w:rPr>
        <w:t>were are</w:t>
      </w:r>
      <w:r w:rsidR="007036EC" w:rsidRPr="004E0A83">
        <w:rPr>
          <w:rFonts w:ascii="Calibri" w:hAnsi="Calibri" w:cs="Calibri"/>
        </w:rPr>
        <w:t xml:space="preserve"> below:</w:t>
      </w:r>
    </w:p>
    <w:tbl>
      <w:tblPr>
        <w:tblStyle w:val="TableGrid"/>
        <w:tblpPr w:leftFromText="180" w:rightFromText="180" w:vertAnchor="text" w:horzAnchor="margin" w:tblpXSpec="center" w:tblpY="194"/>
        <w:tblW w:w="0" w:type="auto"/>
        <w:tblLook w:val="04A0" w:firstRow="1" w:lastRow="0" w:firstColumn="1" w:lastColumn="0" w:noHBand="0" w:noVBand="1"/>
      </w:tblPr>
      <w:tblGrid>
        <w:gridCol w:w="1668"/>
        <w:gridCol w:w="4493"/>
        <w:gridCol w:w="3081"/>
      </w:tblGrid>
      <w:tr w:rsidR="00BC2A06" w:rsidRPr="004E0A83" w14:paraId="368A6BE3" w14:textId="77777777" w:rsidTr="004E0A83">
        <w:tc>
          <w:tcPr>
            <w:tcW w:w="1668" w:type="dxa"/>
            <w:shd w:val="clear" w:color="auto" w:fill="DBE5F1" w:themeFill="accent1" w:themeFillTint="33"/>
            <w:vAlign w:val="center"/>
          </w:tcPr>
          <w:p w14:paraId="67E04C4A" w14:textId="77777777" w:rsidR="00BC2A06" w:rsidRPr="009E58C2" w:rsidRDefault="00BC2A06" w:rsidP="00CD41B0">
            <w:pPr>
              <w:jc w:val="center"/>
              <w:rPr>
                <w:rFonts w:ascii="Calibri" w:hAnsi="Calibri" w:cs="Calibri"/>
                <w:b/>
                <w:iCs/>
                <w:szCs w:val="22"/>
              </w:rPr>
            </w:pPr>
            <w:r w:rsidRPr="009E58C2">
              <w:rPr>
                <w:rFonts w:ascii="Calibri" w:hAnsi="Calibri" w:cs="Calibri"/>
                <w:b/>
                <w:iCs/>
                <w:szCs w:val="22"/>
              </w:rPr>
              <w:t>Collaborative approach?</w:t>
            </w:r>
          </w:p>
        </w:tc>
        <w:tc>
          <w:tcPr>
            <w:tcW w:w="4493" w:type="dxa"/>
            <w:shd w:val="clear" w:color="auto" w:fill="DBE5F1" w:themeFill="accent1" w:themeFillTint="33"/>
            <w:vAlign w:val="center"/>
          </w:tcPr>
          <w:p w14:paraId="22DB99E9" w14:textId="77777777" w:rsidR="00BC2A06" w:rsidRPr="009E58C2" w:rsidRDefault="00BC2A06" w:rsidP="00CD41B0">
            <w:pPr>
              <w:jc w:val="center"/>
              <w:rPr>
                <w:rFonts w:ascii="Calibri" w:hAnsi="Calibri" w:cs="Calibri"/>
                <w:b/>
                <w:iCs/>
                <w:szCs w:val="22"/>
              </w:rPr>
            </w:pPr>
            <w:r w:rsidRPr="009E58C2">
              <w:rPr>
                <w:rFonts w:ascii="Calibri" w:hAnsi="Calibri" w:cs="Calibri"/>
                <w:b/>
                <w:iCs/>
                <w:szCs w:val="22"/>
              </w:rPr>
              <w:t>Statement from the section above</w:t>
            </w:r>
          </w:p>
        </w:tc>
        <w:tc>
          <w:tcPr>
            <w:tcW w:w="3081" w:type="dxa"/>
            <w:shd w:val="clear" w:color="auto" w:fill="DBE5F1" w:themeFill="accent1" w:themeFillTint="33"/>
            <w:vAlign w:val="center"/>
          </w:tcPr>
          <w:p w14:paraId="5DAC501E" w14:textId="77777777" w:rsidR="00BC2A06" w:rsidRPr="009E58C2" w:rsidRDefault="00BC2A06" w:rsidP="00CD41B0">
            <w:pPr>
              <w:jc w:val="center"/>
              <w:rPr>
                <w:rFonts w:ascii="Calibri" w:hAnsi="Calibri" w:cs="Calibri"/>
                <w:b/>
                <w:iCs/>
              </w:rPr>
            </w:pPr>
            <w:r w:rsidRPr="009E58C2">
              <w:rPr>
                <w:rFonts w:ascii="Calibri" w:hAnsi="Calibri" w:cs="Calibri"/>
                <w:b/>
                <w:iCs/>
              </w:rPr>
              <w:t>Comments and ideas</w:t>
            </w:r>
          </w:p>
        </w:tc>
      </w:tr>
      <w:tr w:rsidR="00BC2A06" w:rsidRPr="004E0A83" w14:paraId="17CF11B5" w14:textId="77777777" w:rsidTr="004E0A83">
        <w:tc>
          <w:tcPr>
            <w:tcW w:w="1668" w:type="dxa"/>
            <w:shd w:val="clear" w:color="auto" w:fill="DBE5F1" w:themeFill="accent1" w:themeFillTint="33"/>
          </w:tcPr>
          <w:p w14:paraId="7759A6E6" w14:textId="77777777" w:rsidR="00BC2A06" w:rsidRPr="009E58C2" w:rsidRDefault="00BC2A06" w:rsidP="00BC2A06">
            <w:pPr>
              <w:rPr>
                <w:rFonts w:ascii="Calibri" w:hAnsi="Calibri" w:cs="Calibri"/>
                <w:b/>
                <w:iCs/>
                <w:szCs w:val="22"/>
              </w:rPr>
            </w:pPr>
            <w:r w:rsidRPr="009E58C2">
              <w:rPr>
                <w:rFonts w:ascii="Calibri" w:hAnsi="Calibri" w:cs="Calibri"/>
                <w:b/>
                <w:iCs/>
                <w:szCs w:val="22"/>
              </w:rPr>
              <w:t xml:space="preserve">Supports partnership </w:t>
            </w:r>
          </w:p>
        </w:tc>
        <w:tc>
          <w:tcPr>
            <w:tcW w:w="4493" w:type="dxa"/>
          </w:tcPr>
          <w:p w14:paraId="4564B1AD" w14:textId="77777777" w:rsidR="00BC2A06" w:rsidRPr="004E0A83" w:rsidRDefault="00BC2A06" w:rsidP="00BC2A06">
            <w:pPr>
              <w:rPr>
                <w:rFonts w:ascii="Calibri" w:hAnsi="Calibri" w:cs="Calibri"/>
                <w:i/>
              </w:rPr>
            </w:pPr>
            <w:r w:rsidRPr="004E0A83">
              <w:rPr>
                <w:rFonts w:ascii="Calibri" w:hAnsi="Calibri" w:cs="Calibri"/>
                <w:i/>
                <w:szCs w:val="22"/>
              </w:rPr>
              <w:t>What important things have happened to you since your last appointment?</w:t>
            </w:r>
          </w:p>
          <w:p w14:paraId="430117E2" w14:textId="77777777" w:rsidR="00BC2A06" w:rsidRPr="004E0A83" w:rsidRDefault="00BC2A06" w:rsidP="00BC2A06">
            <w:pPr>
              <w:rPr>
                <w:rFonts w:ascii="Calibri" w:hAnsi="Calibri" w:cs="Calibri"/>
              </w:rPr>
            </w:pPr>
          </w:p>
          <w:p w14:paraId="1BFE115F" w14:textId="77777777" w:rsidR="00BC2A06" w:rsidRPr="004E0A83" w:rsidRDefault="00BC2A06" w:rsidP="00BC2A06">
            <w:pPr>
              <w:rPr>
                <w:rFonts w:ascii="Calibri" w:hAnsi="Calibri" w:cs="Calibri"/>
                <w:i/>
              </w:rPr>
            </w:pPr>
            <w:r w:rsidRPr="004E0A83">
              <w:rPr>
                <w:rFonts w:ascii="Calibri" w:hAnsi="Calibri" w:cs="Calibri"/>
                <w:i/>
                <w:szCs w:val="22"/>
              </w:rPr>
              <w:t>During your check you will be able to talk about what is important to you and explore what might be available to help you manage and cope with your health</w:t>
            </w:r>
          </w:p>
          <w:p w14:paraId="7CED1BEF" w14:textId="77777777" w:rsidR="00BC2A06" w:rsidRPr="004E0A83" w:rsidRDefault="00BC2A06" w:rsidP="00BC2A06">
            <w:pPr>
              <w:rPr>
                <w:rFonts w:ascii="Calibri" w:hAnsi="Calibri" w:cs="Calibri"/>
              </w:rPr>
            </w:pPr>
          </w:p>
          <w:p w14:paraId="2F55A965" w14:textId="77777777" w:rsidR="00BC2A06" w:rsidRPr="004E0A83" w:rsidRDefault="00BC2A06" w:rsidP="00BC2A06">
            <w:pPr>
              <w:rPr>
                <w:rFonts w:ascii="Calibri" w:hAnsi="Calibri" w:cs="Calibri"/>
              </w:rPr>
            </w:pPr>
            <w:r w:rsidRPr="004E0A83">
              <w:rPr>
                <w:rFonts w:ascii="Calibri" w:hAnsi="Calibri" w:cs="Calibri"/>
                <w:i/>
                <w:szCs w:val="22"/>
              </w:rPr>
              <w:t>Monitoring your own blood pressure can help make you feel more in charge of your care</w:t>
            </w:r>
          </w:p>
        </w:tc>
        <w:tc>
          <w:tcPr>
            <w:tcW w:w="3081" w:type="dxa"/>
          </w:tcPr>
          <w:p w14:paraId="04504E0E" w14:textId="77777777" w:rsidR="00BC2A06" w:rsidRPr="004E0A83" w:rsidRDefault="00BC2A06" w:rsidP="00BC2A06">
            <w:pPr>
              <w:rPr>
                <w:rFonts w:ascii="Calibri" w:hAnsi="Calibri" w:cs="Calibri"/>
              </w:rPr>
            </w:pPr>
            <w:r w:rsidRPr="004E0A83">
              <w:rPr>
                <w:rFonts w:ascii="Calibri" w:hAnsi="Calibri" w:cs="Calibri"/>
              </w:rPr>
              <w:t>In general these statements show interest in the person’s agenda and life and acknowledge the role of the individual in managing their own health, including the importance of having a sense of control – none of these are perfect!</w:t>
            </w:r>
          </w:p>
        </w:tc>
      </w:tr>
      <w:tr w:rsidR="00BC2A06" w:rsidRPr="004E0A83" w14:paraId="52BB454C" w14:textId="77777777" w:rsidTr="004E0A83">
        <w:tc>
          <w:tcPr>
            <w:tcW w:w="1668" w:type="dxa"/>
            <w:shd w:val="clear" w:color="auto" w:fill="DBE5F1" w:themeFill="accent1" w:themeFillTint="33"/>
          </w:tcPr>
          <w:p w14:paraId="7DE6FD14" w14:textId="77777777" w:rsidR="00BC2A06" w:rsidRPr="009E58C2" w:rsidRDefault="00BC2A06" w:rsidP="00BC2A06">
            <w:pPr>
              <w:rPr>
                <w:rFonts w:ascii="Calibri" w:hAnsi="Calibri" w:cs="Calibri"/>
                <w:b/>
                <w:iCs/>
                <w:szCs w:val="22"/>
              </w:rPr>
            </w:pPr>
            <w:r w:rsidRPr="009E58C2">
              <w:rPr>
                <w:rFonts w:ascii="Calibri" w:hAnsi="Calibri" w:cs="Calibri"/>
                <w:b/>
                <w:iCs/>
                <w:szCs w:val="22"/>
              </w:rPr>
              <w:t xml:space="preserve">Neutral </w:t>
            </w:r>
          </w:p>
        </w:tc>
        <w:tc>
          <w:tcPr>
            <w:tcW w:w="4493" w:type="dxa"/>
          </w:tcPr>
          <w:p w14:paraId="2187EE8A" w14:textId="77777777" w:rsidR="00BC2A06" w:rsidRPr="004E0A83" w:rsidRDefault="00BC2A06" w:rsidP="00BC2A06">
            <w:pPr>
              <w:rPr>
                <w:rFonts w:ascii="Calibri" w:hAnsi="Calibri" w:cs="Calibri"/>
                <w:i/>
                <w:szCs w:val="22"/>
              </w:rPr>
            </w:pPr>
            <w:r w:rsidRPr="004E0A83">
              <w:rPr>
                <w:rFonts w:ascii="Calibri" w:hAnsi="Calibri" w:cs="Calibri"/>
                <w:i/>
                <w:szCs w:val="22"/>
              </w:rPr>
              <w:t>Your HbA1c is an overall measure of glucose control over the last 8-10 weeks.</w:t>
            </w:r>
            <w:r w:rsidR="0065270F" w:rsidRPr="004E0A83">
              <w:rPr>
                <w:rFonts w:ascii="Calibri" w:hAnsi="Calibri" w:cs="Calibri"/>
                <w:i/>
                <w:szCs w:val="22"/>
              </w:rPr>
              <w:t xml:space="preserve"> </w:t>
            </w:r>
            <w:r w:rsidRPr="004E0A83">
              <w:rPr>
                <w:rFonts w:ascii="Calibri" w:hAnsi="Calibri" w:cs="Calibri"/>
                <w:i/>
                <w:szCs w:val="22"/>
              </w:rPr>
              <w:t>A level of 48–53mmol/mol is associated with th</w:t>
            </w:r>
            <w:r w:rsidR="0065270F" w:rsidRPr="004E0A83">
              <w:rPr>
                <w:rFonts w:ascii="Calibri" w:hAnsi="Calibri" w:cs="Calibri"/>
                <w:i/>
                <w:szCs w:val="22"/>
              </w:rPr>
              <w:t>e lowest risk of complications</w:t>
            </w:r>
          </w:p>
          <w:p w14:paraId="76D6EACA" w14:textId="77777777" w:rsidR="00BC2A06" w:rsidRPr="004E0A83" w:rsidRDefault="00BC2A06" w:rsidP="00BC2A06">
            <w:pPr>
              <w:rPr>
                <w:rFonts w:ascii="Calibri" w:hAnsi="Calibri" w:cs="Calibri"/>
                <w:i/>
              </w:rPr>
            </w:pPr>
          </w:p>
          <w:p w14:paraId="2DFA2C3D" w14:textId="77777777" w:rsidR="00BC2A06" w:rsidRPr="004E0A83" w:rsidRDefault="00BC2A06" w:rsidP="00BC2A06">
            <w:pPr>
              <w:rPr>
                <w:rFonts w:ascii="Calibri" w:hAnsi="Calibri" w:cs="Calibri"/>
                <w:i/>
              </w:rPr>
            </w:pPr>
            <w:r w:rsidRPr="004E0A83">
              <w:rPr>
                <w:rFonts w:ascii="Calibri" w:hAnsi="Calibri" w:cs="Calibri"/>
                <w:i/>
                <w:szCs w:val="22"/>
              </w:rPr>
              <w:t>If you have any symptoms that cause you concern or you need any advice please talk to your GP or practice nurse</w:t>
            </w:r>
          </w:p>
        </w:tc>
        <w:tc>
          <w:tcPr>
            <w:tcW w:w="3081" w:type="dxa"/>
          </w:tcPr>
          <w:p w14:paraId="717FE684" w14:textId="77777777" w:rsidR="00BC2A06" w:rsidRPr="004E0A83" w:rsidRDefault="00BC2A06" w:rsidP="00BC2A06">
            <w:pPr>
              <w:rPr>
                <w:rFonts w:ascii="Calibri" w:hAnsi="Calibri" w:cs="Calibri"/>
              </w:rPr>
            </w:pPr>
            <w:r w:rsidRPr="004E0A83">
              <w:rPr>
                <w:rFonts w:ascii="Calibri" w:hAnsi="Calibri" w:cs="Calibri"/>
              </w:rPr>
              <w:t xml:space="preserve">These statements are factual and for information only. </w:t>
            </w:r>
          </w:p>
        </w:tc>
      </w:tr>
      <w:tr w:rsidR="00BC2A06" w:rsidRPr="004E0A83" w14:paraId="7988CA08" w14:textId="77777777" w:rsidTr="004E0A83">
        <w:tc>
          <w:tcPr>
            <w:tcW w:w="1668" w:type="dxa"/>
            <w:shd w:val="clear" w:color="auto" w:fill="DBE5F1" w:themeFill="accent1" w:themeFillTint="33"/>
          </w:tcPr>
          <w:p w14:paraId="755E4B73" w14:textId="77777777" w:rsidR="00BC2A06" w:rsidRPr="009E58C2" w:rsidRDefault="00BC2A06" w:rsidP="00BC2A06">
            <w:pPr>
              <w:rPr>
                <w:rFonts w:ascii="Calibri" w:hAnsi="Calibri" w:cs="Calibri"/>
                <w:b/>
                <w:iCs/>
                <w:szCs w:val="22"/>
              </w:rPr>
            </w:pPr>
            <w:r w:rsidRPr="009E58C2">
              <w:rPr>
                <w:rFonts w:ascii="Calibri" w:hAnsi="Calibri" w:cs="Calibri"/>
                <w:b/>
                <w:iCs/>
                <w:szCs w:val="22"/>
              </w:rPr>
              <w:t xml:space="preserve">Undermines partnership </w:t>
            </w:r>
          </w:p>
        </w:tc>
        <w:tc>
          <w:tcPr>
            <w:tcW w:w="4493" w:type="dxa"/>
          </w:tcPr>
          <w:p w14:paraId="3D81689F" w14:textId="77777777" w:rsidR="00BC2A06" w:rsidRPr="004E0A83" w:rsidRDefault="00BC2A06" w:rsidP="00BC2A06">
            <w:pPr>
              <w:rPr>
                <w:rFonts w:ascii="Calibri" w:hAnsi="Calibri" w:cs="Calibri"/>
                <w:i/>
                <w:szCs w:val="22"/>
              </w:rPr>
            </w:pPr>
            <w:r w:rsidRPr="004E0A83">
              <w:rPr>
                <w:rFonts w:ascii="Calibri" w:hAnsi="Calibri" w:cs="Calibri"/>
                <w:i/>
                <w:szCs w:val="22"/>
              </w:rPr>
              <w:t>Goa</w:t>
            </w:r>
            <w:r w:rsidR="0065270F" w:rsidRPr="004E0A83">
              <w:rPr>
                <w:rFonts w:ascii="Calibri" w:hAnsi="Calibri" w:cs="Calibri"/>
                <w:i/>
                <w:szCs w:val="22"/>
              </w:rPr>
              <w:t>l achieved (signed by my health</w:t>
            </w:r>
            <w:r w:rsidRPr="004E0A83">
              <w:rPr>
                <w:rFonts w:ascii="Calibri" w:hAnsi="Calibri" w:cs="Calibri"/>
                <w:i/>
                <w:szCs w:val="22"/>
              </w:rPr>
              <w:t>care professional)</w:t>
            </w:r>
          </w:p>
          <w:p w14:paraId="289780B1" w14:textId="77777777" w:rsidR="00BC2A06" w:rsidRPr="004E0A83" w:rsidRDefault="00BC2A06" w:rsidP="00BC2A06">
            <w:pPr>
              <w:rPr>
                <w:rFonts w:ascii="Calibri" w:hAnsi="Calibri" w:cs="Calibri"/>
                <w:i/>
                <w:szCs w:val="22"/>
              </w:rPr>
            </w:pPr>
          </w:p>
          <w:p w14:paraId="5730D37A" w14:textId="77777777" w:rsidR="00BC2A06" w:rsidRPr="004E0A83" w:rsidRDefault="00BC2A06" w:rsidP="00BC2A06">
            <w:pPr>
              <w:rPr>
                <w:rFonts w:ascii="Calibri" w:hAnsi="Calibri" w:cs="Calibri"/>
                <w:i/>
                <w:szCs w:val="22"/>
              </w:rPr>
            </w:pPr>
          </w:p>
          <w:p w14:paraId="072DCC9C" w14:textId="77777777" w:rsidR="00BC2A06" w:rsidRPr="004E0A83" w:rsidRDefault="00BC2A06" w:rsidP="00CD41B0">
            <w:pPr>
              <w:jc w:val="both"/>
              <w:rPr>
                <w:rFonts w:ascii="Calibri" w:hAnsi="Calibri" w:cs="Calibri"/>
                <w:i/>
              </w:rPr>
            </w:pPr>
            <w:r w:rsidRPr="004E0A83">
              <w:rPr>
                <w:rFonts w:ascii="Calibri" w:hAnsi="Calibri" w:cs="Calibri"/>
                <w:i/>
                <w:szCs w:val="22"/>
              </w:rPr>
              <w:t>Our aim is to control your COPD and keep you as healthy as possible</w:t>
            </w:r>
          </w:p>
        </w:tc>
        <w:tc>
          <w:tcPr>
            <w:tcW w:w="3081" w:type="dxa"/>
          </w:tcPr>
          <w:p w14:paraId="030F359F" w14:textId="77777777" w:rsidR="00BC2A06" w:rsidRPr="004E0A83" w:rsidRDefault="00BC2A06" w:rsidP="00DC3720">
            <w:pPr>
              <w:rPr>
                <w:rFonts w:ascii="Calibri" w:hAnsi="Calibri" w:cs="Calibri"/>
              </w:rPr>
            </w:pPr>
            <w:r w:rsidRPr="004E0A83">
              <w:rPr>
                <w:rFonts w:ascii="Calibri" w:hAnsi="Calibri" w:cs="Calibri"/>
              </w:rPr>
              <w:t>One of these statements infers a performance management approach to care planning with the au</w:t>
            </w:r>
            <w:r w:rsidR="0065270F" w:rsidRPr="004E0A83">
              <w:rPr>
                <w:rFonts w:ascii="Calibri" w:hAnsi="Calibri" w:cs="Calibri"/>
              </w:rPr>
              <w:t>thoritative stamp of the health</w:t>
            </w:r>
            <w:r w:rsidRPr="004E0A83">
              <w:rPr>
                <w:rFonts w:ascii="Calibri" w:hAnsi="Calibri" w:cs="Calibri"/>
              </w:rPr>
              <w:t xml:space="preserve">care professional. The other infers it’s the professional role to manage someone’s health </w:t>
            </w:r>
          </w:p>
        </w:tc>
      </w:tr>
    </w:tbl>
    <w:p w14:paraId="0FBB9ABC" w14:textId="77777777" w:rsidR="00484951" w:rsidRPr="004E0A83" w:rsidRDefault="00484951" w:rsidP="00F651A2">
      <w:pPr>
        <w:rPr>
          <w:rFonts w:ascii="Calibri" w:hAnsi="Calibri" w:cs="Calibri"/>
        </w:rPr>
      </w:pPr>
    </w:p>
    <w:p w14:paraId="2B2BD239" w14:textId="4DBE9194" w:rsidR="00EF078C" w:rsidRPr="004E0A83" w:rsidRDefault="00EF078C" w:rsidP="00EF078C">
      <w:pPr>
        <w:jc w:val="center"/>
        <w:rPr>
          <w:rFonts w:ascii="Calibri" w:hAnsi="Calibri" w:cs="Calibri"/>
          <w:b/>
        </w:rPr>
      </w:pPr>
      <w:r w:rsidRPr="004E0A83">
        <w:rPr>
          <w:rFonts w:ascii="Calibri" w:hAnsi="Calibri" w:cs="Calibri"/>
          <w:b/>
          <w:szCs w:val="22"/>
        </w:rPr>
        <w:t>It is important that written material you use in your clinic also reflects the ethos and philosophy of the</w:t>
      </w:r>
      <w:r w:rsidR="00216290">
        <w:rPr>
          <w:rFonts w:ascii="Calibri" w:hAnsi="Calibri" w:cs="Calibri"/>
          <w:b/>
          <w:szCs w:val="22"/>
        </w:rPr>
        <w:t xml:space="preserve"> personalised </w:t>
      </w:r>
      <w:r w:rsidR="00216290" w:rsidRPr="004E0A83">
        <w:rPr>
          <w:rFonts w:ascii="Calibri" w:hAnsi="Calibri" w:cs="Calibri"/>
          <w:b/>
          <w:szCs w:val="22"/>
        </w:rPr>
        <w:t>care</w:t>
      </w:r>
      <w:r w:rsidRPr="004E0A83">
        <w:rPr>
          <w:rFonts w:ascii="Calibri" w:hAnsi="Calibri" w:cs="Calibri"/>
          <w:b/>
          <w:szCs w:val="22"/>
        </w:rPr>
        <w:t xml:space="preserve"> and support planning processes</w:t>
      </w:r>
    </w:p>
    <w:sectPr w:rsidR="00EF078C" w:rsidRPr="004E0A8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CEE99" w14:textId="77777777" w:rsidR="00546B49" w:rsidRDefault="00546B49" w:rsidP="00F45D21">
      <w:r>
        <w:separator/>
      </w:r>
    </w:p>
  </w:endnote>
  <w:endnote w:type="continuationSeparator" w:id="0">
    <w:p w14:paraId="19829293" w14:textId="77777777" w:rsidR="00546B49" w:rsidRDefault="00546B49" w:rsidP="00F4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663627945"/>
      <w:docPartObj>
        <w:docPartGallery w:val="Page Numbers (Bottom of Page)"/>
        <w:docPartUnique/>
      </w:docPartObj>
    </w:sdtPr>
    <w:sdtEndPr>
      <w:rPr>
        <w:noProof/>
        <w:sz w:val="22"/>
      </w:rPr>
    </w:sdtEndPr>
    <w:sdtContent>
      <w:p w14:paraId="7AC7D11F" w14:textId="77777777" w:rsidR="006F77BE" w:rsidRPr="0065270F" w:rsidRDefault="00742987" w:rsidP="00911DF4">
        <w:pPr>
          <w:pStyle w:val="Footer"/>
          <w:rPr>
            <w:rFonts w:ascii="Calibri" w:hAnsi="Calibri" w:cs="Calibri"/>
            <w:sz w:val="22"/>
          </w:rPr>
        </w:pPr>
        <w:r w:rsidRPr="0065270F">
          <w:rPr>
            <w:rFonts w:ascii="Calibri" w:hAnsi="Calibri" w:cs="Calibri"/>
            <w:sz w:val="22"/>
            <w:szCs w:val="22"/>
          </w:rPr>
          <w:t>©Year of Care 2016</w:t>
        </w:r>
        <w:r w:rsidR="00911DF4" w:rsidRPr="0065270F">
          <w:rPr>
            <w:rFonts w:ascii="Calibri" w:hAnsi="Calibri" w:cs="Calibri"/>
            <w:sz w:val="22"/>
            <w:szCs w:val="22"/>
          </w:rPr>
          <w:tab/>
        </w:r>
        <w:r w:rsidR="00911DF4" w:rsidRPr="0065270F">
          <w:rPr>
            <w:rFonts w:ascii="Calibri" w:hAnsi="Calibri" w:cs="Calibri"/>
            <w:sz w:val="22"/>
            <w:szCs w:val="22"/>
          </w:rPr>
          <w:tab/>
        </w:r>
        <w:r w:rsidR="00911DF4" w:rsidRPr="0065270F">
          <w:rPr>
            <w:rFonts w:ascii="Calibri" w:hAnsi="Calibri" w:cs="Calibri"/>
            <w:sz w:val="22"/>
            <w:szCs w:val="22"/>
          </w:rPr>
          <w:fldChar w:fldCharType="begin"/>
        </w:r>
        <w:r w:rsidR="00911DF4" w:rsidRPr="0065270F">
          <w:rPr>
            <w:rFonts w:ascii="Calibri" w:hAnsi="Calibri" w:cs="Calibri"/>
            <w:sz w:val="22"/>
            <w:szCs w:val="22"/>
          </w:rPr>
          <w:instrText xml:space="preserve"> PAGE  \* Arabic  \* MERGEFORMAT </w:instrText>
        </w:r>
        <w:r w:rsidR="00911DF4" w:rsidRPr="0065270F">
          <w:rPr>
            <w:rFonts w:ascii="Calibri" w:hAnsi="Calibri" w:cs="Calibri"/>
            <w:sz w:val="22"/>
            <w:szCs w:val="22"/>
          </w:rPr>
          <w:fldChar w:fldCharType="separate"/>
        </w:r>
        <w:r w:rsidR="00FB78FE">
          <w:rPr>
            <w:rFonts w:ascii="Calibri" w:hAnsi="Calibri" w:cs="Calibri"/>
            <w:noProof/>
            <w:sz w:val="22"/>
            <w:szCs w:val="22"/>
          </w:rPr>
          <w:t>2</w:t>
        </w:r>
        <w:r w:rsidR="00911DF4" w:rsidRPr="0065270F">
          <w:rPr>
            <w:rFonts w:ascii="Calibri" w:hAnsi="Calibri" w:cs="Calibr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C24BD" w14:textId="77777777" w:rsidR="00546B49" w:rsidRDefault="00546B49" w:rsidP="00F45D21">
      <w:r>
        <w:separator/>
      </w:r>
    </w:p>
  </w:footnote>
  <w:footnote w:type="continuationSeparator" w:id="0">
    <w:p w14:paraId="2C7F5D16" w14:textId="77777777" w:rsidR="00546B49" w:rsidRDefault="00546B49" w:rsidP="00F4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03FB2"/>
    <w:multiLevelType w:val="hybridMultilevel"/>
    <w:tmpl w:val="E67E3484"/>
    <w:lvl w:ilvl="0" w:tplc="709A30FA">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C31459"/>
    <w:multiLevelType w:val="hybridMultilevel"/>
    <w:tmpl w:val="A67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260509">
    <w:abstractNumId w:val="1"/>
  </w:num>
  <w:num w:numId="2" w16cid:durableId="105678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591"/>
    <w:rsid w:val="00012B30"/>
    <w:rsid w:val="00077842"/>
    <w:rsid w:val="00207EB3"/>
    <w:rsid w:val="00216290"/>
    <w:rsid w:val="002306C7"/>
    <w:rsid w:val="002D6A8E"/>
    <w:rsid w:val="003269FD"/>
    <w:rsid w:val="00350B62"/>
    <w:rsid w:val="00370AF1"/>
    <w:rsid w:val="0045454A"/>
    <w:rsid w:val="00484951"/>
    <w:rsid w:val="004E0A83"/>
    <w:rsid w:val="00546B49"/>
    <w:rsid w:val="005D4F13"/>
    <w:rsid w:val="00645B21"/>
    <w:rsid w:val="0065270F"/>
    <w:rsid w:val="006D0AE0"/>
    <w:rsid w:val="006F77BE"/>
    <w:rsid w:val="007036EC"/>
    <w:rsid w:val="00742987"/>
    <w:rsid w:val="007D271C"/>
    <w:rsid w:val="0081445E"/>
    <w:rsid w:val="00854305"/>
    <w:rsid w:val="008810D5"/>
    <w:rsid w:val="00911DF4"/>
    <w:rsid w:val="00954993"/>
    <w:rsid w:val="009E2224"/>
    <w:rsid w:val="009E58C2"/>
    <w:rsid w:val="00B644F7"/>
    <w:rsid w:val="00BC2A06"/>
    <w:rsid w:val="00BD0248"/>
    <w:rsid w:val="00BD2591"/>
    <w:rsid w:val="00CB7CE8"/>
    <w:rsid w:val="00CD41B0"/>
    <w:rsid w:val="00D81FA8"/>
    <w:rsid w:val="00D95BE6"/>
    <w:rsid w:val="00DB6DFB"/>
    <w:rsid w:val="00DC3720"/>
    <w:rsid w:val="00EF078C"/>
    <w:rsid w:val="00F43856"/>
    <w:rsid w:val="00F45D21"/>
    <w:rsid w:val="00F651A2"/>
    <w:rsid w:val="00F83B2F"/>
    <w:rsid w:val="00FB78FE"/>
    <w:rsid w:val="00FE7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0F98"/>
  <w15:docId w15:val="{6F2D58C4-495F-4682-AAD6-CD2E95C7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651A2"/>
    <w:pPr>
      <w:ind w:left="720"/>
      <w:contextualSpacing/>
    </w:pPr>
  </w:style>
  <w:style w:type="paragraph" w:styleId="BalloonText">
    <w:name w:val="Balloon Text"/>
    <w:basedOn w:val="Normal"/>
    <w:link w:val="BalloonTextChar"/>
    <w:uiPriority w:val="99"/>
    <w:semiHidden/>
    <w:unhideWhenUsed/>
    <w:rsid w:val="009E2224"/>
    <w:rPr>
      <w:rFonts w:ascii="Tahoma" w:hAnsi="Tahoma" w:cs="Tahoma"/>
      <w:sz w:val="16"/>
      <w:szCs w:val="16"/>
    </w:rPr>
  </w:style>
  <w:style w:type="character" w:customStyle="1" w:styleId="BalloonTextChar">
    <w:name w:val="Balloon Text Char"/>
    <w:basedOn w:val="DefaultParagraphFont"/>
    <w:link w:val="BalloonText"/>
    <w:uiPriority w:val="99"/>
    <w:semiHidden/>
    <w:rsid w:val="009E2224"/>
    <w:rPr>
      <w:rFonts w:ascii="Tahoma" w:eastAsia="Times New Roman" w:hAnsi="Tahoma" w:cs="Tahoma"/>
      <w:sz w:val="16"/>
      <w:szCs w:val="16"/>
    </w:rPr>
  </w:style>
  <w:style w:type="paragraph" w:styleId="Header">
    <w:name w:val="header"/>
    <w:basedOn w:val="Normal"/>
    <w:link w:val="HeaderChar"/>
    <w:uiPriority w:val="99"/>
    <w:unhideWhenUsed/>
    <w:rsid w:val="00F45D21"/>
    <w:pPr>
      <w:tabs>
        <w:tab w:val="center" w:pos="4513"/>
        <w:tab w:val="right" w:pos="9026"/>
      </w:tabs>
    </w:pPr>
  </w:style>
  <w:style w:type="character" w:customStyle="1" w:styleId="HeaderChar">
    <w:name w:val="Header Char"/>
    <w:basedOn w:val="DefaultParagraphFont"/>
    <w:link w:val="Header"/>
    <w:uiPriority w:val="99"/>
    <w:rsid w:val="00F45D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5D21"/>
    <w:pPr>
      <w:tabs>
        <w:tab w:val="center" w:pos="4513"/>
        <w:tab w:val="right" w:pos="9026"/>
      </w:tabs>
    </w:pPr>
  </w:style>
  <w:style w:type="character" w:customStyle="1" w:styleId="FooterChar">
    <w:name w:val="Footer Char"/>
    <w:basedOn w:val="DefaultParagraphFont"/>
    <w:link w:val="Footer"/>
    <w:uiPriority w:val="99"/>
    <w:rsid w:val="00F45D21"/>
    <w:rPr>
      <w:rFonts w:ascii="Times New Roman" w:eastAsia="Times New Roman" w:hAnsi="Times New Roman" w:cs="Times New Roman"/>
      <w:sz w:val="24"/>
      <w:szCs w:val="24"/>
    </w:rPr>
  </w:style>
  <w:style w:type="table" w:styleId="TableGrid">
    <w:name w:val="Table Grid"/>
    <w:basedOn w:val="TableNormal"/>
    <w:uiPriority w:val="59"/>
    <w:rsid w:val="006D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69FD"/>
    <w:rPr>
      <w:sz w:val="16"/>
      <w:szCs w:val="16"/>
    </w:rPr>
  </w:style>
  <w:style w:type="paragraph" w:styleId="CommentText">
    <w:name w:val="annotation text"/>
    <w:basedOn w:val="Normal"/>
    <w:link w:val="CommentTextChar"/>
    <w:uiPriority w:val="99"/>
    <w:semiHidden/>
    <w:unhideWhenUsed/>
    <w:rsid w:val="003269FD"/>
    <w:rPr>
      <w:sz w:val="20"/>
      <w:szCs w:val="20"/>
    </w:rPr>
  </w:style>
  <w:style w:type="character" w:customStyle="1" w:styleId="CommentTextChar">
    <w:name w:val="Comment Text Char"/>
    <w:basedOn w:val="DefaultParagraphFont"/>
    <w:link w:val="CommentText"/>
    <w:uiPriority w:val="99"/>
    <w:semiHidden/>
    <w:rsid w:val="003269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9FD"/>
    <w:rPr>
      <w:b/>
      <w:bCs/>
    </w:rPr>
  </w:style>
  <w:style w:type="character" w:customStyle="1" w:styleId="CommentSubjectChar">
    <w:name w:val="Comment Subject Char"/>
    <w:basedOn w:val="CommentTextChar"/>
    <w:link w:val="CommentSubject"/>
    <w:uiPriority w:val="99"/>
    <w:semiHidden/>
    <w:rsid w:val="003269FD"/>
    <w:rPr>
      <w:rFonts w:ascii="Times New Roman" w:eastAsia="Times New Roman" w:hAnsi="Times New Roman" w:cs="Times New Roman"/>
      <w:b/>
      <w:bCs/>
      <w:sz w:val="20"/>
      <w:szCs w:val="20"/>
    </w:rPr>
  </w:style>
  <w:style w:type="paragraph" w:customStyle="1" w:styleId="Pa6">
    <w:name w:val="Pa6"/>
    <w:basedOn w:val="Normal"/>
    <w:next w:val="Normal"/>
    <w:uiPriority w:val="99"/>
    <w:rsid w:val="0045454A"/>
    <w:pPr>
      <w:autoSpaceDE w:val="0"/>
      <w:autoSpaceDN w:val="0"/>
      <w:adjustRightInd w:val="0"/>
      <w:spacing w:line="201" w:lineRule="atLeast"/>
    </w:pPr>
    <w:rPr>
      <w:rFonts w:ascii="Helvetica 45 Light" w:eastAsiaTheme="minorHAnsi" w:hAnsi="Helvetica 45 Light" w:cstheme="minorBidi"/>
    </w:rPr>
  </w:style>
  <w:style w:type="paragraph" w:customStyle="1" w:styleId="Pa7">
    <w:name w:val="Pa7"/>
    <w:basedOn w:val="Normal"/>
    <w:next w:val="Normal"/>
    <w:uiPriority w:val="99"/>
    <w:rsid w:val="0045454A"/>
    <w:pPr>
      <w:autoSpaceDE w:val="0"/>
      <w:autoSpaceDN w:val="0"/>
      <w:adjustRightInd w:val="0"/>
      <w:spacing w:line="201" w:lineRule="atLeast"/>
    </w:pPr>
    <w:rPr>
      <w:rFonts w:ascii="Helvetica 45 Light" w:eastAsiaTheme="minorHAnsi" w:hAnsi="Helvetica 45 Light" w:cstheme="minorBidi"/>
    </w:rPr>
  </w:style>
  <w:style w:type="character" w:customStyle="1" w:styleId="A1">
    <w:name w:val="A1"/>
    <w:uiPriority w:val="99"/>
    <w:rsid w:val="0045454A"/>
    <w:rPr>
      <w:rFonts w:ascii="Helvetica 45 Light" w:hAnsi="Helvetica 45 Light" w:cs="Helvetica 45 Light" w:hint="default"/>
      <w:color w:val="000000"/>
      <w:sz w:val="22"/>
      <w:szCs w:val="22"/>
    </w:rPr>
  </w:style>
  <w:style w:type="paragraph" w:customStyle="1" w:styleId="yiv5146153960msonormal">
    <w:name w:val="yiv5146153960msonormal"/>
    <w:basedOn w:val="Normal"/>
    <w:rsid w:val="00EF078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346812">
      <w:bodyDiv w:val="1"/>
      <w:marLeft w:val="0"/>
      <w:marRight w:val="0"/>
      <w:marTop w:val="0"/>
      <w:marBottom w:val="0"/>
      <w:divBdr>
        <w:top w:val="none" w:sz="0" w:space="0" w:color="auto"/>
        <w:left w:val="none" w:sz="0" w:space="0" w:color="auto"/>
        <w:bottom w:val="none" w:sz="0" w:space="0" w:color="auto"/>
        <w:right w:val="none" w:sz="0" w:space="0" w:color="auto"/>
      </w:divBdr>
      <w:divsChild>
        <w:div w:id="143498236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47402302">
              <w:marLeft w:val="0"/>
              <w:marRight w:val="0"/>
              <w:marTop w:val="0"/>
              <w:marBottom w:val="0"/>
              <w:divBdr>
                <w:top w:val="none" w:sz="0" w:space="0" w:color="auto"/>
                <w:left w:val="none" w:sz="0" w:space="0" w:color="auto"/>
                <w:bottom w:val="none" w:sz="0" w:space="0" w:color="auto"/>
                <w:right w:val="none" w:sz="0" w:space="0" w:color="auto"/>
              </w:divBdr>
              <w:divsChild>
                <w:div w:id="14555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NHCT</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Lindsay (RTF) NHCT</dc:creator>
  <cp:lastModifiedBy>Taylor Lucy (RTF) NHCT</cp:lastModifiedBy>
  <cp:revision>10</cp:revision>
  <cp:lastPrinted>2018-12-27T13:10:00Z</cp:lastPrinted>
  <dcterms:created xsi:type="dcterms:W3CDTF">2020-10-22T10:41:00Z</dcterms:created>
  <dcterms:modified xsi:type="dcterms:W3CDTF">2024-11-12T11:48:00Z</dcterms:modified>
</cp:coreProperties>
</file>