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467F" w14:textId="77777777" w:rsidR="00DD6E29" w:rsidRPr="00DD6E29" w:rsidRDefault="00DD6E29" w:rsidP="00DD6E29">
      <w:pPr>
        <w:spacing w:after="0" w:line="240" w:lineRule="auto"/>
        <w:rPr>
          <w:rFonts w:ascii="Calibri" w:eastAsia="Times New Roman" w:hAnsi="Calibri" w:cs="Calibri"/>
          <w:sz w:val="24"/>
          <w:szCs w:val="24"/>
        </w:rPr>
      </w:pPr>
      <w:bookmarkStart w:id="0" w:name="PdcDIXFLfmd9XOfTHv6A"/>
      <w:r>
        <w:rPr>
          <w:rFonts w:ascii="Calibri" w:eastAsia="Times New Roman" w:hAnsi="Calibri" w:cs="Calibri"/>
          <w:b/>
          <w:noProof/>
          <w:color w:val="4F81BD"/>
          <w:sz w:val="28"/>
        </w:rPr>
        <w:drawing>
          <wp:anchor distT="0" distB="0" distL="114300" distR="114300" simplePos="0" relativeHeight="251659264" behindDoc="0" locked="0" layoutInCell="1" allowOverlap="1" wp14:anchorId="6AAEA456" wp14:editId="1127E15E">
            <wp:simplePos x="0" y="0"/>
            <wp:positionH relativeFrom="margin">
              <wp:align>right</wp:align>
            </wp:positionH>
            <wp:positionV relativeFrom="margin">
              <wp:posOffset>-654050</wp:posOffset>
            </wp:positionV>
            <wp:extent cx="1286510" cy="68897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6510" cy="688975"/>
                    </a:xfrm>
                    <a:prstGeom prst="rect">
                      <a:avLst/>
                    </a:prstGeom>
                    <a:noFill/>
                  </pic:spPr>
                </pic:pic>
              </a:graphicData>
            </a:graphic>
          </wp:anchor>
        </w:drawing>
      </w:r>
      <w:bookmarkEnd w:id="0"/>
      <w:r w:rsidRPr="00DD6E29">
        <w:rPr>
          <w:rFonts w:ascii="Calibri" w:eastAsia="Times New Roman" w:hAnsi="Calibri" w:cs="Calibri"/>
          <w:b/>
          <w:color w:val="4F81BD"/>
          <w:sz w:val="28"/>
          <w:szCs w:val="24"/>
        </w:rPr>
        <w:t xml:space="preserve">Preparing for Care Planning </w:t>
      </w:r>
    </w:p>
    <w:p w14:paraId="07AF66D5" w14:textId="77777777" w:rsidR="00DD6E29" w:rsidRPr="00DD6E29" w:rsidRDefault="00DD6E29" w:rsidP="00DD6E29">
      <w:pPr>
        <w:spacing w:after="0" w:line="240" w:lineRule="auto"/>
        <w:rPr>
          <w:rFonts w:ascii="Calibri" w:eastAsia="Times New Roman" w:hAnsi="Calibri" w:cs="Calibri"/>
          <w:sz w:val="24"/>
          <w:szCs w:val="24"/>
        </w:rPr>
      </w:pPr>
      <w:r w:rsidRPr="00DD6E29">
        <w:rPr>
          <w:rFonts w:ascii="Calibri" w:eastAsia="Times New Roman" w:hAnsi="Calibri" w:cs="Calibri"/>
          <w:sz w:val="24"/>
          <w:szCs w:val="24"/>
        </w:rPr>
        <w:t>Your care planning appointment is for you to think about what is important to you, things you can do to live well and stay well, and what care and support you might need to do this.</w:t>
      </w:r>
    </w:p>
    <w:p w14:paraId="6F08B40C" w14:textId="77777777" w:rsidR="00DD6E29" w:rsidRPr="00DD6E29" w:rsidRDefault="00DD6E29" w:rsidP="00DD6E29">
      <w:pPr>
        <w:spacing w:after="0" w:line="240" w:lineRule="auto"/>
        <w:rPr>
          <w:rFonts w:ascii="Calibri" w:eastAsia="Times New Roman" w:hAnsi="Calibri" w:cs="Calibri"/>
          <w:sz w:val="24"/>
          <w:szCs w:val="24"/>
        </w:rPr>
      </w:pPr>
    </w:p>
    <w:p w14:paraId="3BF012D1" w14:textId="77777777" w:rsidR="00DD6E29" w:rsidRPr="00DD6E29" w:rsidRDefault="00DD6E29" w:rsidP="00DD6E29">
      <w:pPr>
        <w:spacing w:after="0" w:line="240" w:lineRule="auto"/>
        <w:rPr>
          <w:rFonts w:ascii="Calibri" w:eastAsia="Times New Roman" w:hAnsi="Calibri" w:cs="Calibri"/>
          <w:sz w:val="24"/>
          <w:szCs w:val="24"/>
        </w:rPr>
      </w:pPr>
      <w:r w:rsidRPr="00DD6E29">
        <w:rPr>
          <w:rFonts w:ascii="Calibri" w:eastAsia="Times New Roman" w:hAnsi="Calibri" w:cs="Calibri"/>
          <w:sz w:val="24"/>
          <w:szCs w:val="24"/>
        </w:rPr>
        <w:t xml:space="preserve">This letter contains some of your test results and information, along with some questions, to help you think ahead and plan what you would like to discuss at your appointment. </w:t>
      </w:r>
    </w:p>
    <w:p w14:paraId="040EA97B" w14:textId="77777777" w:rsidR="00DD6E29" w:rsidRPr="00DD6E29" w:rsidRDefault="00DD6E29" w:rsidP="00DD6E29">
      <w:pPr>
        <w:spacing w:after="0" w:line="240" w:lineRule="auto"/>
        <w:rPr>
          <w:rFonts w:ascii="Calibri" w:eastAsia="Times New Roman" w:hAnsi="Calibri" w:cs="Calibri"/>
          <w:sz w:val="24"/>
          <w:szCs w:val="24"/>
        </w:rPr>
      </w:pPr>
    </w:p>
    <w:p w14:paraId="41888716" w14:textId="77777777" w:rsidR="00DD6E29" w:rsidRPr="00DD6E29" w:rsidRDefault="00DD6E29" w:rsidP="00DD6E29">
      <w:pPr>
        <w:spacing w:after="0" w:line="240" w:lineRule="auto"/>
        <w:rPr>
          <w:rFonts w:ascii="Calibri" w:eastAsia="Times New Roman" w:hAnsi="Calibri" w:cs="Calibri"/>
          <w:sz w:val="24"/>
          <w:szCs w:val="24"/>
        </w:rPr>
      </w:pPr>
      <w:r w:rsidRPr="00DD6E29">
        <w:rPr>
          <w:rFonts w:ascii="Calibri" w:eastAsia="Times New Roman" w:hAnsi="Calibri" w:cs="Calibri"/>
          <w:b/>
          <w:sz w:val="24"/>
          <w:szCs w:val="24"/>
        </w:rPr>
        <w:t xml:space="preserve">Please bring this to your appointment.  </w:t>
      </w:r>
      <w:r w:rsidRPr="00DD6E29">
        <w:rPr>
          <w:rFonts w:ascii="Calibri" w:eastAsia="Times New Roman" w:hAnsi="Calibri" w:cs="Calibri"/>
          <w:sz w:val="24"/>
          <w:szCs w:val="24"/>
        </w:rPr>
        <w:t>The back page will be used to record the summary and the plans you make.</w:t>
      </w:r>
    </w:p>
    <w:p w14:paraId="2DB321B2" w14:textId="77777777" w:rsidR="00DD6E29" w:rsidRPr="00DD6E29" w:rsidRDefault="00DD6E29" w:rsidP="00DD6E29">
      <w:pPr>
        <w:spacing w:after="0" w:line="240" w:lineRule="auto"/>
        <w:rPr>
          <w:rFonts w:ascii="Calibri" w:eastAsia="Times New Roman" w:hAnsi="Calibri" w:cs="Calibri"/>
          <w:sz w:val="24"/>
          <w:szCs w:val="24"/>
        </w:rPr>
      </w:pPr>
    </w:p>
    <w:tbl>
      <w:tblPr>
        <w:tblStyle w:val="TableGrid"/>
        <w:tblW w:w="0" w:type="auto"/>
        <w:jc w:val="center"/>
        <w:tblLook w:val="04A0" w:firstRow="1" w:lastRow="0" w:firstColumn="1" w:lastColumn="0" w:noHBand="0" w:noVBand="1"/>
      </w:tblPr>
      <w:tblGrid>
        <w:gridCol w:w="2437"/>
        <w:gridCol w:w="2500"/>
        <w:gridCol w:w="2382"/>
        <w:gridCol w:w="2417"/>
      </w:tblGrid>
      <w:tr w:rsidR="00DD6E29" w:rsidRPr="00C71D83" w14:paraId="16EE9733" w14:textId="77777777" w:rsidTr="00DD6E29">
        <w:trPr>
          <w:jc w:val="center"/>
        </w:trPr>
        <w:tc>
          <w:tcPr>
            <w:tcW w:w="11271" w:type="dxa"/>
            <w:gridSpan w:val="4"/>
            <w:shd w:val="clear" w:color="auto" w:fill="BFBFBF"/>
          </w:tcPr>
          <w:p w14:paraId="4C20872D" w14:textId="77777777" w:rsidR="00DD6E29" w:rsidRPr="00C71D83" w:rsidRDefault="00DD6E29" w:rsidP="00DD6E29">
            <w:pPr>
              <w:rPr>
                <w:rFonts w:ascii="Calibri" w:hAnsi="Calibri" w:cs="Calibri"/>
                <w:b/>
                <w:sz w:val="22"/>
                <w:szCs w:val="22"/>
              </w:rPr>
            </w:pPr>
            <w:r w:rsidRPr="00C71D83">
              <w:rPr>
                <w:rFonts w:ascii="Calibri" w:hAnsi="Calibri" w:cs="Calibri"/>
                <w:b/>
                <w:sz w:val="22"/>
                <w:szCs w:val="22"/>
              </w:rPr>
              <w:t xml:space="preserve">What are the most important things to you </w:t>
            </w:r>
            <w:proofErr w:type="gramStart"/>
            <w:r w:rsidRPr="00C71D83">
              <w:rPr>
                <w:rFonts w:ascii="Calibri" w:hAnsi="Calibri" w:cs="Calibri"/>
                <w:b/>
                <w:sz w:val="22"/>
                <w:szCs w:val="22"/>
              </w:rPr>
              <w:t>at the moment</w:t>
            </w:r>
            <w:proofErr w:type="gramEnd"/>
            <w:r w:rsidRPr="00C71D83">
              <w:rPr>
                <w:rFonts w:ascii="Calibri" w:hAnsi="Calibri" w:cs="Calibri"/>
                <w:b/>
                <w:sz w:val="22"/>
                <w:szCs w:val="22"/>
              </w:rPr>
              <w:t>?</w:t>
            </w:r>
          </w:p>
        </w:tc>
      </w:tr>
      <w:tr w:rsidR="00DD6E29" w:rsidRPr="00C71D83" w14:paraId="4A7AEF0E" w14:textId="77777777" w:rsidTr="003B0C7A">
        <w:trPr>
          <w:trHeight w:val="1964"/>
          <w:jc w:val="center"/>
        </w:trPr>
        <w:tc>
          <w:tcPr>
            <w:tcW w:w="11271" w:type="dxa"/>
            <w:gridSpan w:val="4"/>
          </w:tcPr>
          <w:p w14:paraId="5A2B4ECD" w14:textId="77777777" w:rsidR="00DD6E29" w:rsidRPr="00C71D83" w:rsidRDefault="00DD6E29" w:rsidP="00DD6E29">
            <w:pPr>
              <w:rPr>
                <w:rFonts w:ascii="Calibri" w:hAnsi="Calibri" w:cs="Calibri"/>
                <w:sz w:val="22"/>
                <w:szCs w:val="22"/>
              </w:rPr>
            </w:pPr>
          </w:p>
        </w:tc>
      </w:tr>
      <w:tr w:rsidR="00DD6E29" w:rsidRPr="00C71D83" w14:paraId="3E134CA6" w14:textId="77777777" w:rsidTr="003B0C7A">
        <w:trPr>
          <w:trHeight w:val="334"/>
          <w:jc w:val="center"/>
        </w:trPr>
        <w:tc>
          <w:tcPr>
            <w:tcW w:w="2817" w:type="dxa"/>
            <w:tcBorders>
              <w:left w:val="nil"/>
              <w:right w:val="nil"/>
            </w:tcBorders>
          </w:tcPr>
          <w:p w14:paraId="6931CB18" w14:textId="77777777" w:rsidR="00DD6E29" w:rsidRPr="00C71D83" w:rsidRDefault="00DD6E29" w:rsidP="00DD6E29">
            <w:pPr>
              <w:rPr>
                <w:rFonts w:ascii="Calibri" w:hAnsi="Calibri" w:cs="Calibri"/>
                <w:sz w:val="22"/>
                <w:szCs w:val="22"/>
              </w:rPr>
            </w:pPr>
          </w:p>
        </w:tc>
        <w:tc>
          <w:tcPr>
            <w:tcW w:w="2818" w:type="dxa"/>
            <w:tcBorders>
              <w:left w:val="nil"/>
              <w:right w:val="nil"/>
            </w:tcBorders>
          </w:tcPr>
          <w:p w14:paraId="36493DD9" w14:textId="77777777" w:rsidR="00DD6E29" w:rsidRPr="00C71D83" w:rsidRDefault="00DD6E29" w:rsidP="00DD6E29">
            <w:pPr>
              <w:rPr>
                <w:rFonts w:ascii="Calibri" w:hAnsi="Calibri" w:cs="Calibri"/>
                <w:sz w:val="22"/>
                <w:szCs w:val="22"/>
              </w:rPr>
            </w:pPr>
          </w:p>
        </w:tc>
        <w:tc>
          <w:tcPr>
            <w:tcW w:w="2818" w:type="dxa"/>
            <w:tcBorders>
              <w:left w:val="nil"/>
              <w:right w:val="nil"/>
            </w:tcBorders>
          </w:tcPr>
          <w:p w14:paraId="32D6776A" w14:textId="77777777" w:rsidR="00DD6E29" w:rsidRPr="00C71D83" w:rsidRDefault="00DD6E29" w:rsidP="00DD6E29">
            <w:pPr>
              <w:rPr>
                <w:rFonts w:ascii="Calibri" w:hAnsi="Calibri" w:cs="Calibri"/>
                <w:sz w:val="22"/>
                <w:szCs w:val="22"/>
              </w:rPr>
            </w:pPr>
          </w:p>
        </w:tc>
        <w:tc>
          <w:tcPr>
            <w:tcW w:w="2818" w:type="dxa"/>
            <w:tcBorders>
              <w:left w:val="nil"/>
              <w:right w:val="nil"/>
            </w:tcBorders>
          </w:tcPr>
          <w:p w14:paraId="68AFDF38" w14:textId="77777777" w:rsidR="00DD6E29" w:rsidRPr="00C71D83" w:rsidRDefault="00DD6E29" w:rsidP="00DD6E29">
            <w:pPr>
              <w:rPr>
                <w:rFonts w:ascii="Calibri" w:hAnsi="Calibri" w:cs="Calibri"/>
                <w:sz w:val="22"/>
                <w:szCs w:val="22"/>
              </w:rPr>
            </w:pPr>
          </w:p>
        </w:tc>
      </w:tr>
      <w:tr w:rsidR="00DD6E29" w:rsidRPr="00C71D83" w14:paraId="3F38B70C" w14:textId="77777777" w:rsidTr="00DD6E29">
        <w:trPr>
          <w:jc w:val="center"/>
        </w:trPr>
        <w:tc>
          <w:tcPr>
            <w:tcW w:w="11271" w:type="dxa"/>
            <w:gridSpan w:val="4"/>
            <w:shd w:val="clear" w:color="auto" w:fill="BFBFBF"/>
          </w:tcPr>
          <w:p w14:paraId="057045F7" w14:textId="77777777" w:rsidR="00DD6E29" w:rsidRPr="00C71D83" w:rsidRDefault="00DD6E29" w:rsidP="00DD6E29">
            <w:pPr>
              <w:rPr>
                <w:rFonts w:ascii="Calibri" w:hAnsi="Calibri" w:cs="Calibri"/>
                <w:b/>
                <w:sz w:val="22"/>
                <w:szCs w:val="22"/>
              </w:rPr>
            </w:pPr>
            <w:r w:rsidRPr="00C71D83">
              <w:rPr>
                <w:rFonts w:ascii="Calibri" w:hAnsi="Calibri" w:cs="Calibri"/>
                <w:b/>
                <w:sz w:val="22"/>
                <w:szCs w:val="22"/>
              </w:rPr>
              <w:t>These are some things that people sometimes want to talk about. Circle any that are important to you</w:t>
            </w:r>
          </w:p>
        </w:tc>
      </w:tr>
      <w:tr w:rsidR="00DD6E29" w:rsidRPr="00C71D83" w14:paraId="210881CB" w14:textId="77777777" w:rsidTr="003B0C7A">
        <w:trPr>
          <w:jc w:val="center"/>
        </w:trPr>
        <w:tc>
          <w:tcPr>
            <w:tcW w:w="2817" w:type="dxa"/>
            <w:tcBorders>
              <w:bottom w:val="nil"/>
              <w:right w:val="nil"/>
            </w:tcBorders>
            <w:vAlign w:val="center"/>
          </w:tcPr>
          <w:p w14:paraId="7DD3288A"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Bathing and hygiene</w:t>
            </w:r>
          </w:p>
        </w:tc>
        <w:tc>
          <w:tcPr>
            <w:tcW w:w="2818" w:type="dxa"/>
            <w:tcBorders>
              <w:left w:val="nil"/>
              <w:bottom w:val="nil"/>
              <w:right w:val="nil"/>
            </w:tcBorders>
            <w:vAlign w:val="center"/>
          </w:tcPr>
          <w:p w14:paraId="28C72687"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My current care</w:t>
            </w:r>
          </w:p>
        </w:tc>
        <w:tc>
          <w:tcPr>
            <w:tcW w:w="2818" w:type="dxa"/>
            <w:tcBorders>
              <w:left w:val="nil"/>
              <w:bottom w:val="nil"/>
              <w:right w:val="nil"/>
            </w:tcBorders>
            <w:vAlign w:val="center"/>
          </w:tcPr>
          <w:p w14:paraId="7B1DCE33" w14:textId="77777777" w:rsidR="00DD6E29" w:rsidRPr="00C71D83" w:rsidRDefault="00DD6E29" w:rsidP="00DD6E29">
            <w:pPr>
              <w:jc w:val="center"/>
              <w:rPr>
                <w:rFonts w:ascii="Calibri" w:hAnsi="Calibri" w:cs="Calibri"/>
                <w:sz w:val="22"/>
                <w:szCs w:val="22"/>
              </w:rPr>
            </w:pPr>
          </w:p>
          <w:p w14:paraId="417C6D78"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 xml:space="preserve">Looking after family, </w:t>
            </w:r>
            <w:proofErr w:type="gramStart"/>
            <w:r w:rsidRPr="00C71D83">
              <w:rPr>
                <w:rFonts w:ascii="Calibri" w:hAnsi="Calibri" w:cs="Calibri"/>
                <w:sz w:val="22"/>
                <w:szCs w:val="22"/>
              </w:rPr>
              <w:t>carers</w:t>
            </w:r>
            <w:proofErr w:type="gramEnd"/>
            <w:r w:rsidRPr="00C71D83">
              <w:rPr>
                <w:rFonts w:ascii="Calibri" w:hAnsi="Calibri" w:cs="Calibri"/>
                <w:sz w:val="22"/>
                <w:szCs w:val="22"/>
              </w:rPr>
              <w:t xml:space="preserve"> and pets</w:t>
            </w:r>
          </w:p>
        </w:tc>
        <w:tc>
          <w:tcPr>
            <w:tcW w:w="2818" w:type="dxa"/>
            <w:tcBorders>
              <w:left w:val="nil"/>
              <w:bottom w:val="nil"/>
            </w:tcBorders>
            <w:vAlign w:val="center"/>
          </w:tcPr>
          <w:p w14:paraId="5D8060A5"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Support to stay at home</w:t>
            </w:r>
          </w:p>
        </w:tc>
      </w:tr>
      <w:tr w:rsidR="00DD6E29" w:rsidRPr="00C71D83" w14:paraId="03D8E4AB" w14:textId="77777777" w:rsidTr="003B0C7A">
        <w:trPr>
          <w:trHeight w:val="652"/>
          <w:jc w:val="center"/>
        </w:trPr>
        <w:tc>
          <w:tcPr>
            <w:tcW w:w="2817" w:type="dxa"/>
            <w:tcBorders>
              <w:top w:val="nil"/>
              <w:bottom w:val="nil"/>
              <w:right w:val="nil"/>
            </w:tcBorders>
            <w:vAlign w:val="center"/>
          </w:tcPr>
          <w:p w14:paraId="5E681925"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Finances</w:t>
            </w:r>
          </w:p>
        </w:tc>
        <w:tc>
          <w:tcPr>
            <w:tcW w:w="2818" w:type="dxa"/>
            <w:tcBorders>
              <w:top w:val="nil"/>
              <w:left w:val="nil"/>
              <w:bottom w:val="nil"/>
              <w:right w:val="nil"/>
            </w:tcBorders>
            <w:vAlign w:val="center"/>
          </w:tcPr>
          <w:p w14:paraId="5A997675"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Independence</w:t>
            </w:r>
          </w:p>
        </w:tc>
        <w:tc>
          <w:tcPr>
            <w:tcW w:w="2818" w:type="dxa"/>
            <w:tcBorders>
              <w:top w:val="nil"/>
              <w:left w:val="nil"/>
              <w:bottom w:val="nil"/>
              <w:right w:val="nil"/>
            </w:tcBorders>
            <w:vAlign w:val="center"/>
          </w:tcPr>
          <w:p w14:paraId="4C62546C"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Getting out and about</w:t>
            </w:r>
          </w:p>
        </w:tc>
        <w:tc>
          <w:tcPr>
            <w:tcW w:w="2818" w:type="dxa"/>
            <w:tcBorders>
              <w:top w:val="nil"/>
              <w:left w:val="nil"/>
              <w:bottom w:val="nil"/>
            </w:tcBorders>
            <w:vAlign w:val="center"/>
          </w:tcPr>
          <w:p w14:paraId="734D9EFA"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Pain</w:t>
            </w:r>
          </w:p>
        </w:tc>
      </w:tr>
      <w:tr w:rsidR="00DD6E29" w:rsidRPr="00C71D83" w14:paraId="4EE75B41" w14:textId="77777777" w:rsidTr="003B0C7A">
        <w:trPr>
          <w:trHeight w:val="652"/>
          <w:jc w:val="center"/>
        </w:trPr>
        <w:tc>
          <w:tcPr>
            <w:tcW w:w="2817" w:type="dxa"/>
            <w:tcBorders>
              <w:top w:val="nil"/>
              <w:bottom w:val="nil"/>
              <w:right w:val="nil"/>
            </w:tcBorders>
            <w:vAlign w:val="center"/>
          </w:tcPr>
          <w:p w14:paraId="32C933BD"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Feeling low or anxious</w:t>
            </w:r>
          </w:p>
        </w:tc>
        <w:tc>
          <w:tcPr>
            <w:tcW w:w="2818" w:type="dxa"/>
            <w:tcBorders>
              <w:top w:val="nil"/>
              <w:left w:val="nil"/>
              <w:bottom w:val="nil"/>
              <w:right w:val="nil"/>
            </w:tcBorders>
            <w:vAlign w:val="center"/>
          </w:tcPr>
          <w:p w14:paraId="6BD2954D"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Feeling scared</w:t>
            </w:r>
          </w:p>
        </w:tc>
        <w:tc>
          <w:tcPr>
            <w:tcW w:w="2818" w:type="dxa"/>
            <w:tcBorders>
              <w:top w:val="nil"/>
              <w:left w:val="nil"/>
              <w:bottom w:val="nil"/>
              <w:right w:val="nil"/>
            </w:tcBorders>
            <w:vAlign w:val="center"/>
          </w:tcPr>
          <w:p w14:paraId="08B69B4B"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Feeling hopeless</w:t>
            </w:r>
          </w:p>
        </w:tc>
        <w:tc>
          <w:tcPr>
            <w:tcW w:w="2818" w:type="dxa"/>
            <w:tcBorders>
              <w:top w:val="nil"/>
              <w:left w:val="nil"/>
              <w:bottom w:val="nil"/>
            </w:tcBorders>
            <w:vAlign w:val="center"/>
          </w:tcPr>
          <w:p w14:paraId="60704A83"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Mobility</w:t>
            </w:r>
          </w:p>
        </w:tc>
      </w:tr>
      <w:tr w:rsidR="00DD6E29" w:rsidRPr="00C71D83" w14:paraId="0D5B8781" w14:textId="77777777" w:rsidTr="003B0C7A">
        <w:trPr>
          <w:trHeight w:val="652"/>
          <w:jc w:val="center"/>
        </w:trPr>
        <w:tc>
          <w:tcPr>
            <w:tcW w:w="2817" w:type="dxa"/>
            <w:tcBorders>
              <w:top w:val="nil"/>
              <w:bottom w:val="nil"/>
              <w:right w:val="nil"/>
            </w:tcBorders>
            <w:vAlign w:val="center"/>
          </w:tcPr>
          <w:p w14:paraId="1CA4BA63"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Medication</w:t>
            </w:r>
          </w:p>
        </w:tc>
        <w:tc>
          <w:tcPr>
            <w:tcW w:w="2818" w:type="dxa"/>
            <w:tcBorders>
              <w:top w:val="nil"/>
              <w:left w:val="nil"/>
              <w:bottom w:val="nil"/>
              <w:right w:val="nil"/>
            </w:tcBorders>
            <w:vAlign w:val="center"/>
          </w:tcPr>
          <w:p w14:paraId="768F1F69"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My future health</w:t>
            </w:r>
          </w:p>
        </w:tc>
        <w:tc>
          <w:tcPr>
            <w:tcW w:w="2818" w:type="dxa"/>
            <w:tcBorders>
              <w:top w:val="nil"/>
              <w:left w:val="nil"/>
              <w:bottom w:val="nil"/>
              <w:right w:val="nil"/>
            </w:tcBorders>
            <w:vAlign w:val="center"/>
          </w:tcPr>
          <w:p w14:paraId="6BB4E8DE"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Eating and drinking</w:t>
            </w:r>
          </w:p>
        </w:tc>
        <w:tc>
          <w:tcPr>
            <w:tcW w:w="2818" w:type="dxa"/>
            <w:tcBorders>
              <w:top w:val="nil"/>
              <w:left w:val="nil"/>
              <w:bottom w:val="nil"/>
            </w:tcBorders>
            <w:vAlign w:val="center"/>
          </w:tcPr>
          <w:p w14:paraId="165671E1"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Loneliness</w:t>
            </w:r>
          </w:p>
        </w:tc>
      </w:tr>
      <w:tr w:rsidR="00DD6E29" w:rsidRPr="00C71D83" w14:paraId="4531F4D6" w14:textId="77777777" w:rsidTr="003B0C7A">
        <w:trPr>
          <w:trHeight w:val="652"/>
          <w:jc w:val="center"/>
        </w:trPr>
        <w:tc>
          <w:tcPr>
            <w:tcW w:w="2817" w:type="dxa"/>
            <w:tcBorders>
              <w:top w:val="nil"/>
              <w:bottom w:val="nil"/>
              <w:right w:val="nil"/>
            </w:tcBorders>
            <w:vAlign w:val="center"/>
          </w:tcPr>
          <w:p w14:paraId="0B6A0D46"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Keeping warm</w:t>
            </w:r>
          </w:p>
        </w:tc>
        <w:tc>
          <w:tcPr>
            <w:tcW w:w="2818" w:type="dxa"/>
            <w:tcBorders>
              <w:top w:val="nil"/>
              <w:left w:val="nil"/>
              <w:bottom w:val="nil"/>
              <w:right w:val="nil"/>
            </w:tcBorders>
            <w:vAlign w:val="center"/>
          </w:tcPr>
          <w:p w14:paraId="7E8BECC0"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My memory</w:t>
            </w:r>
          </w:p>
        </w:tc>
        <w:tc>
          <w:tcPr>
            <w:tcW w:w="2818" w:type="dxa"/>
            <w:tcBorders>
              <w:top w:val="nil"/>
              <w:left w:val="nil"/>
              <w:bottom w:val="nil"/>
              <w:right w:val="nil"/>
            </w:tcBorders>
            <w:vAlign w:val="center"/>
          </w:tcPr>
          <w:p w14:paraId="5906760A"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Hearing</w:t>
            </w:r>
          </w:p>
        </w:tc>
        <w:tc>
          <w:tcPr>
            <w:tcW w:w="2818" w:type="dxa"/>
            <w:tcBorders>
              <w:top w:val="nil"/>
              <w:left w:val="nil"/>
              <w:bottom w:val="nil"/>
            </w:tcBorders>
            <w:vAlign w:val="center"/>
          </w:tcPr>
          <w:p w14:paraId="67EB33E0"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Smoking</w:t>
            </w:r>
          </w:p>
        </w:tc>
      </w:tr>
      <w:tr w:rsidR="00DD6E29" w:rsidRPr="00C71D83" w14:paraId="18D6BBA7" w14:textId="77777777" w:rsidTr="003B0C7A">
        <w:trPr>
          <w:trHeight w:val="652"/>
          <w:jc w:val="center"/>
        </w:trPr>
        <w:tc>
          <w:tcPr>
            <w:tcW w:w="2817" w:type="dxa"/>
            <w:tcBorders>
              <w:top w:val="nil"/>
              <w:right w:val="nil"/>
            </w:tcBorders>
            <w:vAlign w:val="center"/>
          </w:tcPr>
          <w:p w14:paraId="288A9521"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Staying steady</w:t>
            </w:r>
          </w:p>
        </w:tc>
        <w:tc>
          <w:tcPr>
            <w:tcW w:w="2818" w:type="dxa"/>
            <w:tcBorders>
              <w:top w:val="nil"/>
              <w:left w:val="nil"/>
              <w:right w:val="nil"/>
            </w:tcBorders>
            <w:vAlign w:val="center"/>
          </w:tcPr>
          <w:p w14:paraId="6787CF3B"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My weight</w:t>
            </w:r>
          </w:p>
        </w:tc>
        <w:tc>
          <w:tcPr>
            <w:tcW w:w="2818" w:type="dxa"/>
            <w:tcBorders>
              <w:top w:val="nil"/>
              <w:left w:val="nil"/>
              <w:right w:val="nil"/>
            </w:tcBorders>
            <w:vAlign w:val="center"/>
          </w:tcPr>
          <w:p w14:paraId="6025E5C5"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Slowing down</w:t>
            </w:r>
          </w:p>
        </w:tc>
        <w:tc>
          <w:tcPr>
            <w:tcW w:w="2818" w:type="dxa"/>
            <w:tcBorders>
              <w:top w:val="nil"/>
              <w:left w:val="nil"/>
            </w:tcBorders>
            <w:vAlign w:val="center"/>
          </w:tcPr>
          <w:p w14:paraId="28ECA084" w14:textId="77777777" w:rsidR="00DD6E29" w:rsidRPr="00C71D83" w:rsidRDefault="00DD6E29" w:rsidP="00DD6E29">
            <w:pPr>
              <w:jc w:val="center"/>
              <w:rPr>
                <w:rFonts w:ascii="Calibri" w:hAnsi="Calibri" w:cs="Calibri"/>
                <w:sz w:val="22"/>
                <w:szCs w:val="22"/>
              </w:rPr>
            </w:pPr>
            <w:r w:rsidRPr="00C71D83">
              <w:rPr>
                <w:rFonts w:ascii="Calibri" w:hAnsi="Calibri" w:cs="Calibri"/>
                <w:sz w:val="22"/>
                <w:szCs w:val="22"/>
              </w:rPr>
              <w:t>My sight</w:t>
            </w:r>
          </w:p>
        </w:tc>
      </w:tr>
      <w:tr w:rsidR="00DD6E29" w:rsidRPr="00C71D83" w14:paraId="26703FCC" w14:textId="77777777" w:rsidTr="003B0C7A">
        <w:trPr>
          <w:trHeight w:val="334"/>
          <w:jc w:val="center"/>
        </w:trPr>
        <w:tc>
          <w:tcPr>
            <w:tcW w:w="2817" w:type="dxa"/>
            <w:tcBorders>
              <w:left w:val="nil"/>
              <w:right w:val="nil"/>
            </w:tcBorders>
            <w:vAlign w:val="center"/>
          </w:tcPr>
          <w:p w14:paraId="00E9A507" w14:textId="77777777" w:rsidR="00DD6E29" w:rsidRPr="00C71D83" w:rsidRDefault="00DD6E29" w:rsidP="00DD6E29">
            <w:pPr>
              <w:rPr>
                <w:rFonts w:ascii="Calibri" w:hAnsi="Calibri" w:cs="Calibri"/>
                <w:sz w:val="22"/>
                <w:szCs w:val="22"/>
              </w:rPr>
            </w:pPr>
          </w:p>
        </w:tc>
        <w:tc>
          <w:tcPr>
            <w:tcW w:w="2818" w:type="dxa"/>
            <w:tcBorders>
              <w:left w:val="nil"/>
              <w:right w:val="nil"/>
            </w:tcBorders>
            <w:vAlign w:val="center"/>
          </w:tcPr>
          <w:p w14:paraId="1E6CA93B" w14:textId="77777777" w:rsidR="00DD6E29" w:rsidRPr="00C71D83" w:rsidRDefault="00DD6E29" w:rsidP="00DD6E29">
            <w:pPr>
              <w:jc w:val="center"/>
              <w:rPr>
                <w:rFonts w:ascii="Calibri" w:hAnsi="Calibri" w:cs="Calibri"/>
                <w:sz w:val="22"/>
                <w:szCs w:val="22"/>
              </w:rPr>
            </w:pPr>
          </w:p>
        </w:tc>
        <w:tc>
          <w:tcPr>
            <w:tcW w:w="2818" w:type="dxa"/>
            <w:tcBorders>
              <w:left w:val="nil"/>
              <w:right w:val="nil"/>
            </w:tcBorders>
            <w:vAlign w:val="center"/>
          </w:tcPr>
          <w:p w14:paraId="49A4EBF0" w14:textId="77777777" w:rsidR="00DD6E29" w:rsidRPr="00C71D83" w:rsidRDefault="00DD6E29" w:rsidP="00DD6E29">
            <w:pPr>
              <w:jc w:val="center"/>
              <w:rPr>
                <w:rFonts w:ascii="Calibri" w:hAnsi="Calibri" w:cs="Calibri"/>
                <w:sz w:val="22"/>
                <w:szCs w:val="22"/>
              </w:rPr>
            </w:pPr>
          </w:p>
        </w:tc>
        <w:tc>
          <w:tcPr>
            <w:tcW w:w="2818" w:type="dxa"/>
            <w:tcBorders>
              <w:left w:val="nil"/>
              <w:right w:val="nil"/>
            </w:tcBorders>
            <w:vAlign w:val="center"/>
          </w:tcPr>
          <w:p w14:paraId="56FC41AC" w14:textId="77777777" w:rsidR="00DD6E29" w:rsidRPr="00C71D83" w:rsidRDefault="00DD6E29" w:rsidP="00DD6E29">
            <w:pPr>
              <w:jc w:val="center"/>
              <w:rPr>
                <w:rFonts w:ascii="Calibri" w:hAnsi="Calibri" w:cs="Calibri"/>
                <w:sz w:val="22"/>
                <w:szCs w:val="22"/>
              </w:rPr>
            </w:pPr>
          </w:p>
        </w:tc>
      </w:tr>
      <w:tr w:rsidR="00DD6E29" w:rsidRPr="00C71D83" w14:paraId="783BA06E" w14:textId="77777777" w:rsidTr="00DD6E29">
        <w:trPr>
          <w:trHeight w:val="334"/>
          <w:jc w:val="center"/>
        </w:trPr>
        <w:tc>
          <w:tcPr>
            <w:tcW w:w="11271" w:type="dxa"/>
            <w:gridSpan w:val="4"/>
            <w:shd w:val="clear" w:color="auto" w:fill="BFBFBF"/>
          </w:tcPr>
          <w:p w14:paraId="3B4C468F" w14:textId="77777777" w:rsidR="00DD6E29" w:rsidRPr="00C71D83" w:rsidRDefault="00DD6E29" w:rsidP="00DD6E29">
            <w:pPr>
              <w:rPr>
                <w:rFonts w:ascii="Calibri" w:hAnsi="Calibri" w:cs="Calibri"/>
                <w:b/>
                <w:sz w:val="22"/>
                <w:szCs w:val="22"/>
              </w:rPr>
            </w:pPr>
            <w:r w:rsidRPr="00C71D83">
              <w:rPr>
                <w:rFonts w:ascii="Calibri" w:hAnsi="Calibri" w:cs="Calibri"/>
                <w:b/>
                <w:sz w:val="22"/>
                <w:szCs w:val="22"/>
              </w:rPr>
              <w:t>What else would you like to discuss?</w:t>
            </w:r>
          </w:p>
        </w:tc>
      </w:tr>
      <w:tr w:rsidR="00DD6E29" w:rsidRPr="00C71D83" w14:paraId="213E87B7" w14:textId="77777777" w:rsidTr="00DD6E29">
        <w:trPr>
          <w:trHeight w:val="3251"/>
          <w:jc w:val="center"/>
        </w:trPr>
        <w:tc>
          <w:tcPr>
            <w:tcW w:w="11271" w:type="dxa"/>
            <w:gridSpan w:val="4"/>
          </w:tcPr>
          <w:p w14:paraId="22869CEA" w14:textId="77777777" w:rsidR="00DD6E29" w:rsidRPr="00C71D83" w:rsidRDefault="00DD6E29" w:rsidP="00DD6E29">
            <w:pPr>
              <w:rPr>
                <w:rFonts w:ascii="Calibri" w:hAnsi="Calibri" w:cs="Calibri"/>
                <w:sz w:val="22"/>
                <w:szCs w:val="22"/>
              </w:rPr>
            </w:pPr>
          </w:p>
        </w:tc>
      </w:tr>
    </w:tbl>
    <w:p w14:paraId="76E92EA0" w14:textId="77777777" w:rsidR="009A1869" w:rsidRPr="00DD6E29" w:rsidRDefault="00DD6E29" w:rsidP="00DD6E29">
      <w:pPr>
        <w:spacing w:after="0" w:line="240" w:lineRule="auto"/>
        <w:rPr>
          <w:rFonts w:ascii="Calibri" w:eastAsia="Times New Roman" w:hAnsi="Calibri" w:cs="Times New Roman"/>
          <w:sz w:val="2"/>
          <w:szCs w:val="16"/>
        </w:rPr>
      </w:pPr>
      <w:r w:rsidRPr="00DD6E29">
        <w:rPr>
          <w:rFonts w:ascii="Calibri" w:eastAsia="Times New Roman" w:hAnsi="Calibri" w:cs="Times New Roman"/>
          <w:sz w:val="2"/>
          <w:szCs w:val="16"/>
        </w:rPr>
        <w:t>X</w:t>
      </w:r>
    </w:p>
    <w:sectPr w:rsidR="009A1869" w:rsidRPr="00DD6E29" w:rsidSect="00C71D8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29"/>
    <w:rsid w:val="00666475"/>
    <w:rsid w:val="00C71D83"/>
    <w:rsid w:val="00DD6E29"/>
    <w:rsid w:val="00E9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96B1"/>
  <w15:chartTrackingRefBased/>
  <w15:docId w15:val="{9F3CCE10-79BF-4552-90FB-B254A44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E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Kleiser Helen (RTF) NHCT</dc:creator>
  <cp:keywords/>
  <dc:description/>
  <cp:lastModifiedBy>Taylor Lucy (RTF) NHCT</cp:lastModifiedBy>
  <cp:revision>2</cp:revision>
  <dcterms:created xsi:type="dcterms:W3CDTF">2023-02-01T11:35:00Z</dcterms:created>
  <dcterms:modified xsi:type="dcterms:W3CDTF">2023-07-11T08:51:00Z</dcterms:modified>
</cp:coreProperties>
</file>